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A8" w:rsidRPr="002D3595" w:rsidRDefault="00BB034A" w:rsidP="00BB034A">
      <w:pPr>
        <w:spacing w:after="0"/>
        <w:rPr>
          <w:rFonts w:ascii="Bookman Old Style" w:hAnsi="Bookman Old Style"/>
          <w:b/>
          <w:sz w:val="44"/>
        </w:rPr>
      </w:pPr>
      <w:r w:rsidRPr="002D3595">
        <w:rPr>
          <w:rFonts w:ascii="Bookman Old Style" w:hAnsi="Bookman Old Style"/>
          <w:b/>
          <w:noProof/>
          <w:sz w:val="44"/>
          <w:lang w:eastAsia="en-PH"/>
        </w:rPr>
        <w:drawing>
          <wp:anchor distT="0" distB="0" distL="114300" distR="114300" simplePos="0" relativeHeight="251659264" behindDoc="0" locked="0" layoutInCell="1" allowOverlap="1">
            <wp:simplePos x="0" y="0"/>
            <wp:positionH relativeFrom="column">
              <wp:posOffset>4324350</wp:posOffset>
            </wp:positionH>
            <wp:positionV relativeFrom="paragraph">
              <wp:posOffset>-251460</wp:posOffset>
            </wp:positionV>
            <wp:extent cx="1390650" cy="1446530"/>
            <wp:effectExtent l="19050" t="0" r="0" b="0"/>
            <wp:wrapThrough wrapText="bothSides">
              <wp:wrapPolygon edited="0">
                <wp:start x="-296" y="0"/>
                <wp:lineTo x="-296" y="21335"/>
                <wp:lineTo x="21600" y="21335"/>
                <wp:lineTo x="21600" y="0"/>
                <wp:lineTo x="-29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9438" t="31673" r="57120" b="42704"/>
                    <a:stretch>
                      <a:fillRect/>
                    </a:stretch>
                  </pic:blipFill>
                  <pic:spPr bwMode="auto">
                    <a:xfrm>
                      <a:off x="0" y="0"/>
                      <a:ext cx="1390650" cy="1446530"/>
                    </a:xfrm>
                    <a:prstGeom prst="rect">
                      <a:avLst/>
                    </a:prstGeom>
                    <a:noFill/>
                    <a:ln w="9525">
                      <a:noFill/>
                      <a:miter lim="800000"/>
                      <a:headEnd/>
                      <a:tailEnd/>
                    </a:ln>
                  </pic:spPr>
                </pic:pic>
              </a:graphicData>
            </a:graphic>
          </wp:anchor>
        </w:drawing>
      </w:r>
      <w:r w:rsidRPr="002D3595">
        <w:rPr>
          <w:rFonts w:ascii="Bookman Old Style" w:hAnsi="Bookman Old Style"/>
          <w:b/>
          <w:sz w:val="44"/>
        </w:rPr>
        <w:t>NESSIE CLAIRE S. SAMOSA</w:t>
      </w:r>
    </w:p>
    <w:p w:rsidR="002D3595" w:rsidRPr="002D3595" w:rsidRDefault="002D3595" w:rsidP="00BB034A">
      <w:pPr>
        <w:spacing w:after="0"/>
        <w:rPr>
          <w:rFonts w:ascii="Bookman Old Style" w:hAnsi="Bookman Old Style"/>
          <w:b/>
          <w:sz w:val="16"/>
        </w:rPr>
      </w:pPr>
    </w:p>
    <w:p w:rsidR="00BB034A" w:rsidRPr="001723F8" w:rsidRDefault="00BB034A" w:rsidP="00BB034A">
      <w:pPr>
        <w:spacing w:after="0"/>
        <w:rPr>
          <w:rFonts w:ascii="Bookman Old Style" w:hAnsi="Bookman Old Style"/>
        </w:rPr>
      </w:pPr>
      <w:r w:rsidRPr="001723F8">
        <w:rPr>
          <w:rFonts w:ascii="Bookman Old Style" w:hAnsi="Bookman Old Style"/>
        </w:rPr>
        <w:t>Teller/Cashier/Clerk/Administrative Assistant</w:t>
      </w:r>
    </w:p>
    <w:p w:rsidR="00BB034A" w:rsidRPr="001723F8" w:rsidRDefault="00BB034A" w:rsidP="00BB034A">
      <w:pPr>
        <w:spacing w:after="0"/>
        <w:rPr>
          <w:rFonts w:ascii="Bookman Old Style" w:hAnsi="Bookman Old Style"/>
        </w:rPr>
      </w:pPr>
      <w:r w:rsidRPr="001723F8">
        <w:rPr>
          <w:rFonts w:ascii="Bookman Old Style" w:hAnsi="Bookman Old Style"/>
        </w:rPr>
        <w:t>Dubai, United Arab Emirates</w:t>
      </w:r>
    </w:p>
    <w:p w:rsidR="00BB034A" w:rsidRPr="001723F8" w:rsidRDefault="00BB034A" w:rsidP="00BB034A">
      <w:pPr>
        <w:spacing w:after="0"/>
        <w:rPr>
          <w:rFonts w:ascii="Bookman Old Style" w:hAnsi="Bookman Old Style"/>
        </w:rPr>
      </w:pPr>
      <w:r w:rsidRPr="001723F8">
        <w:rPr>
          <w:rFonts w:ascii="Bookman Old Style" w:hAnsi="Bookman Old Style"/>
        </w:rPr>
        <w:t>+971 054 434 3165</w:t>
      </w:r>
    </w:p>
    <w:p w:rsidR="002D3595" w:rsidRPr="001723F8" w:rsidRDefault="00965957" w:rsidP="002D3595">
      <w:pPr>
        <w:pBdr>
          <w:bottom w:val="single" w:sz="12" w:space="1" w:color="auto"/>
        </w:pBdr>
        <w:spacing w:after="0"/>
        <w:rPr>
          <w:rFonts w:ascii="Bookman Old Style" w:hAnsi="Bookman Old Style"/>
        </w:rPr>
      </w:pPr>
      <w:hyperlink r:id="rId9" w:history="1">
        <w:r w:rsidR="002D3595" w:rsidRPr="001723F8">
          <w:rPr>
            <w:rStyle w:val="Hyperlink"/>
            <w:rFonts w:ascii="Bookman Old Style" w:hAnsi="Bookman Old Style"/>
          </w:rPr>
          <w:t>eissensamosa2026@gmail.com</w:t>
        </w:r>
      </w:hyperlink>
    </w:p>
    <w:p w:rsidR="002D3595" w:rsidRPr="006607EA" w:rsidRDefault="002D3595" w:rsidP="002D3595">
      <w:pPr>
        <w:pBdr>
          <w:bottom w:val="single" w:sz="12" w:space="1" w:color="auto"/>
        </w:pBdr>
        <w:spacing w:after="0"/>
        <w:rPr>
          <w:rFonts w:ascii="Bookman Old Style" w:hAnsi="Bookman Old Style"/>
          <w:sz w:val="20"/>
        </w:rPr>
      </w:pPr>
    </w:p>
    <w:p w:rsidR="006607EA" w:rsidRPr="006607EA" w:rsidRDefault="006607EA" w:rsidP="006607EA">
      <w:pPr>
        <w:spacing w:after="0" w:line="240" w:lineRule="auto"/>
        <w:rPr>
          <w:rFonts w:ascii="Bookman Old Style" w:hAnsi="Bookman Old Style"/>
          <w:b/>
          <w:sz w:val="20"/>
        </w:rPr>
      </w:pPr>
    </w:p>
    <w:p w:rsidR="002D3595" w:rsidRDefault="002D3595" w:rsidP="006607EA">
      <w:pPr>
        <w:spacing w:after="0" w:line="240" w:lineRule="auto"/>
        <w:rPr>
          <w:rFonts w:ascii="Bookman Old Style" w:hAnsi="Bookman Old Style"/>
          <w:b/>
          <w:sz w:val="36"/>
        </w:rPr>
      </w:pPr>
      <w:r w:rsidRPr="002D3595">
        <w:rPr>
          <w:rFonts w:ascii="Bookman Old Style" w:hAnsi="Bookman Old Style"/>
          <w:b/>
          <w:sz w:val="36"/>
        </w:rPr>
        <w:t>Career Overview</w:t>
      </w:r>
    </w:p>
    <w:p w:rsidR="006607EA" w:rsidRPr="006607EA" w:rsidRDefault="006607EA" w:rsidP="006607EA">
      <w:pPr>
        <w:spacing w:after="0" w:line="240" w:lineRule="auto"/>
        <w:rPr>
          <w:rFonts w:ascii="Bookman Old Style" w:hAnsi="Bookman Old Style"/>
          <w:b/>
          <w:sz w:val="20"/>
        </w:rPr>
      </w:pPr>
    </w:p>
    <w:p w:rsidR="002D3595" w:rsidRPr="001723F8" w:rsidRDefault="002D3595" w:rsidP="006607EA">
      <w:pPr>
        <w:pBdr>
          <w:bottom w:val="single" w:sz="12" w:space="1" w:color="auto"/>
        </w:pBdr>
        <w:spacing w:after="0" w:line="240" w:lineRule="auto"/>
        <w:jc w:val="both"/>
        <w:rPr>
          <w:rFonts w:ascii="Bookman Old Style" w:hAnsi="Bookman Old Style"/>
        </w:rPr>
      </w:pPr>
      <w:proofErr w:type="gramStart"/>
      <w:r w:rsidRPr="001723F8">
        <w:rPr>
          <w:rFonts w:ascii="Bookman Old Style" w:hAnsi="Bookman Old Style"/>
        </w:rPr>
        <w:t>Experienced banker in the Philippines with 7 years in a leading bank.</w:t>
      </w:r>
      <w:proofErr w:type="gramEnd"/>
      <w:r w:rsidRPr="001723F8">
        <w:rPr>
          <w:rFonts w:ascii="Bookman Old Style" w:hAnsi="Bookman Old Style"/>
        </w:rPr>
        <w:t xml:space="preserve"> Hardworking, honest and dedicated. Excellent team player, eager to learn and take on new responsibilities. Reliable, organized and possess strong time management skills. Demonstrated capacity for creating and maintaining detailed reports and records of daily transactions. Proven knowledge of branch operations, cash hand</w:t>
      </w:r>
      <w:r w:rsidR="006607EA" w:rsidRPr="001723F8">
        <w:rPr>
          <w:rFonts w:ascii="Bookman Old Style" w:hAnsi="Bookman Old Style"/>
        </w:rPr>
        <w:t>ling, loan</w:t>
      </w:r>
      <w:r w:rsidRPr="001723F8">
        <w:rPr>
          <w:rFonts w:ascii="Bookman Old Style" w:hAnsi="Bookman Old Style"/>
        </w:rPr>
        <w:t xml:space="preserve"> processing and asset management. </w:t>
      </w:r>
      <w:proofErr w:type="gramStart"/>
      <w:r w:rsidRPr="001723F8">
        <w:rPr>
          <w:rFonts w:ascii="Bookman Old Style" w:hAnsi="Bookman Old Style"/>
        </w:rPr>
        <w:t>Aiming to leverage my skills</w:t>
      </w:r>
      <w:r w:rsidR="006607EA" w:rsidRPr="001723F8">
        <w:rPr>
          <w:rFonts w:ascii="Bookman Old Style" w:hAnsi="Bookman Old Style"/>
        </w:rPr>
        <w:t xml:space="preserve"> to successfully fill any role at your company using my agility and flexibility.</w:t>
      </w:r>
      <w:proofErr w:type="gramEnd"/>
    </w:p>
    <w:p w:rsidR="006607EA" w:rsidRPr="006607EA" w:rsidRDefault="006607EA" w:rsidP="006607EA">
      <w:pPr>
        <w:pBdr>
          <w:bottom w:val="single" w:sz="12" w:space="1" w:color="auto"/>
        </w:pBdr>
        <w:spacing w:after="0" w:line="240" w:lineRule="auto"/>
        <w:jc w:val="both"/>
        <w:rPr>
          <w:rFonts w:ascii="Bookman Old Style" w:hAnsi="Bookman Old Style"/>
          <w:sz w:val="20"/>
        </w:rPr>
      </w:pPr>
    </w:p>
    <w:p w:rsidR="006607EA" w:rsidRPr="006607EA" w:rsidRDefault="006607EA" w:rsidP="006607EA">
      <w:pPr>
        <w:spacing w:after="0" w:line="240" w:lineRule="auto"/>
        <w:jc w:val="both"/>
        <w:rPr>
          <w:rFonts w:ascii="Bookman Old Style" w:hAnsi="Bookman Old Style"/>
          <w:sz w:val="20"/>
        </w:rPr>
      </w:pPr>
    </w:p>
    <w:p w:rsidR="001723F8" w:rsidRDefault="001723F8" w:rsidP="006607EA">
      <w:pPr>
        <w:spacing w:after="0" w:line="240" w:lineRule="auto"/>
        <w:jc w:val="both"/>
        <w:rPr>
          <w:rFonts w:ascii="Bookman Old Style" w:hAnsi="Bookman Old Style"/>
          <w:b/>
          <w:sz w:val="36"/>
        </w:rPr>
        <w:sectPr w:rsidR="001723F8" w:rsidSect="004514BF">
          <w:pgSz w:w="11907" w:h="16839" w:code="9"/>
          <w:pgMar w:top="851" w:right="1440" w:bottom="1440" w:left="1440" w:header="709" w:footer="709" w:gutter="0"/>
          <w:cols w:space="708"/>
          <w:docGrid w:linePitch="360"/>
        </w:sectPr>
      </w:pPr>
    </w:p>
    <w:p w:rsidR="006607EA" w:rsidRDefault="006607EA" w:rsidP="006607EA">
      <w:pPr>
        <w:spacing w:after="0" w:line="240" w:lineRule="auto"/>
        <w:jc w:val="both"/>
        <w:rPr>
          <w:rFonts w:ascii="Bookman Old Style" w:hAnsi="Bookman Old Style"/>
          <w:b/>
          <w:sz w:val="36"/>
        </w:rPr>
      </w:pPr>
      <w:r w:rsidRPr="006607EA">
        <w:rPr>
          <w:rFonts w:ascii="Bookman Old Style" w:hAnsi="Bookman Old Style"/>
          <w:b/>
          <w:sz w:val="36"/>
        </w:rPr>
        <w:lastRenderedPageBreak/>
        <w:t>EDUCATION</w:t>
      </w:r>
    </w:p>
    <w:p w:rsidR="006607EA" w:rsidRPr="006607EA" w:rsidRDefault="006607EA" w:rsidP="006607EA">
      <w:pPr>
        <w:spacing w:after="0" w:line="240" w:lineRule="auto"/>
        <w:jc w:val="both"/>
        <w:rPr>
          <w:rFonts w:ascii="Bookman Old Style" w:hAnsi="Bookman Old Style"/>
          <w:sz w:val="20"/>
        </w:rPr>
      </w:pPr>
    </w:p>
    <w:p w:rsidR="006607EA" w:rsidRPr="004514BF" w:rsidRDefault="006607EA" w:rsidP="001723F8">
      <w:pPr>
        <w:spacing w:after="0" w:line="240" w:lineRule="auto"/>
        <w:rPr>
          <w:rFonts w:ascii="Bookman Old Style" w:hAnsi="Bookman Old Style"/>
        </w:rPr>
      </w:pPr>
      <w:r w:rsidRPr="004514BF">
        <w:rPr>
          <w:rFonts w:ascii="Bookman Old Style" w:hAnsi="Bookman Old Style"/>
        </w:rPr>
        <w:t xml:space="preserve">Bachelor </w:t>
      </w:r>
      <w:r w:rsidR="001723F8" w:rsidRPr="004514BF">
        <w:rPr>
          <w:rFonts w:ascii="Bookman Old Style" w:hAnsi="Bookman Old Style"/>
        </w:rPr>
        <w:t xml:space="preserve">of Science in Office </w:t>
      </w:r>
      <w:r w:rsidRPr="004514BF">
        <w:rPr>
          <w:rFonts w:ascii="Bookman Old Style" w:hAnsi="Bookman Old Style"/>
        </w:rPr>
        <w:t>Administration</w:t>
      </w:r>
    </w:p>
    <w:p w:rsidR="004514BF" w:rsidRDefault="001723F8" w:rsidP="006607EA">
      <w:pPr>
        <w:spacing w:after="0" w:line="240" w:lineRule="auto"/>
        <w:jc w:val="both"/>
        <w:rPr>
          <w:rFonts w:ascii="Bookman Old Style" w:hAnsi="Bookman Old Style"/>
        </w:rPr>
      </w:pPr>
      <w:proofErr w:type="spellStart"/>
      <w:r>
        <w:rPr>
          <w:rFonts w:ascii="Bookman Old Style" w:hAnsi="Bookman Old Style"/>
        </w:rPr>
        <w:t>Catanduanes</w:t>
      </w:r>
      <w:proofErr w:type="spellEnd"/>
      <w:r>
        <w:rPr>
          <w:rFonts w:ascii="Bookman Old Style" w:hAnsi="Bookman Old Style"/>
        </w:rPr>
        <w:t xml:space="preserve"> State University </w:t>
      </w:r>
    </w:p>
    <w:p w:rsidR="006607EA" w:rsidRDefault="006607EA" w:rsidP="006607EA">
      <w:pPr>
        <w:spacing w:after="0" w:line="240" w:lineRule="auto"/>
        <w:jc w:val="both"/>
        <w:rPr>
          <w:rFonts w:ascii="Bookman Old Style" w:hAnsi="Bookman Old Style"/>
          <w:sz w:val="24"/>
        </w:rPr>
      </w:pPr>
      <w:r w:rsidRPr="001723F8">
        <w:rPr>
          <w:rFonts w:ascii="Bookman Old Style" w:hAnsi="Bookman Old Style"/>
        </w:rPr>
        <w:t>│</w:t>
      </w:r>
      <w:r w:rsidR="001723F8">
        <w:rPr>
          <w:rFonts w:ascii="Bookman Old Style" w:hAnsi="Bookman Old Style"/>
        </w:rPr>
        <w:t xml:space="preserve">March, </w:t>
      </w:r>
      <w:r w:rsidRPr="001723F8">
        <w:rPr>
          <w:rFonts w:ascii="Bookman Old Style" w:hAnsi="Bookman Old Style"/>
        </w:rPr>
        <w:t>2015</w:t>
      </w:r>
    </w:p>
    <w:p w:rsidR="006607EA" w:rsidRDefault="006607EA" w:rsidP="006607EA">
      <w:pPr>
        <w:spacing w:after="0" w:line="240" w:lineRule="auto"/>
        <w:jc w:val="both"/>
        <w:rPr>
          <w:rFonts w:ascii="Bookman Old Style" w:hAnsi="Bookman Old Style"/>
          <w:sz w:val="24"/>
        </w:rPr>
      </w:pPr>
    </w:p>
    <w:p w:rsidR="006607EA" w:rsidRDefault="006607EA" w:rsidP="006607EA">
      <w:pPr>
        <w:spacing w:after="0" w:line="240" w:lineRule="auto"/>
        <w:jc w:val="both"/>
        <w:rPr>
          <w:rFonts w:ascii="Bookman Old Style" w:hAnsi="Bookman Old Style"/>
          <w:b/>
          <w:sz w:val="36"/>
        </w:rPr>
      </w:pPr>
      <w:r>
        <w:rPr>
          <w:rFonts w:ascii="Bookman Old Style" w:hAnsi="Bookman Old Style"/>
          <w:b/>
          <w:sz w:val="36"/>
        </w:rPr>
        <w:t>SKILLS</w:t>
      </w:r>
    </w:p>
    <w:p w:rsidR="006607EA" w:rsidRDefault="006607EA" w:rsidP="006607EA">
      <w:pPr>
        <w:spacing w:after="0" w:line="240" w:lineRule="auto"/>
        <w:jc w:val="both"/>
        <w:rPr>
          <w:rFonts w:ascii="Bookman Old Style" w:hAnsi="Bookman Old Style"/>
          <w:sz w:val="20"/>
        </w:rPr>
      </w:pPr>
    </w:p>
    <w:p w:rsidR="006607EA" w:rsidRPr="001723F8" w:rsidRDefault="006607EA" w:rsidP="006607EA">
      <w:pPr>
        <w:spacing w:after="0" w:line="240" w:lineRule="auto"/>
        <w:ind w:firstLine="720"/>
        <w:jc w:val="both"/>
        <w:rPr>
          <w:rFonts w:ascii="Bookman Old Style" w:hAnsi="Bookman Old Style"/>
        </w:rPr>
      </w:pPr>
      <w:r w:rsidRPr="001723F8">
        <w:rPr>
          <w:rFonts w:ascii="Bookman Old Style" w:hAnsi="Bookman Old Style"/>
        </w:rPr>
        <w:t>● Banking Operations</w:t>
      </w:r>
    </w:p>
    <w:p w:rsidR="006607EA" w:rsidRPr="001723F8" w:rsidRDefault="006607EA" w:rsidP="006607EA">
      <w:pPr>
        <w:spacing w:after="0" w:line="240" w:lineRule="auto"/>
        <w:ind w:firstLine="720"/>
        <w:jc w:val="both"/>
        <w:rPr>
          <w:rFonts w:ascii="Bookman Old Style" w:hAnsi="Bookman Old Style"/>
        </w:rPr>
      </w:pPr>
      <w:r w:rsidRPr="001723F8">
        <w:rPr>
          <w:rFonts w:ascii="Bookman Old Style" w:hAnsi="Bookman Old Style"/>
        </w:rPr>
        <w:t>● Financial Analysis</w:t>
      </w:r>
    </w:p>
    <w:p w:rsidR="00DC37C4" w:rsidRPr="001723F8" w:rsidRDefault="00DC37C4" w:rsidP="006607EA">
      <w:pPr>
        <w:spacing w:after="0" w:line="240" w:lineRule="auto"/>
        <w:ind w:firstLine="720"/>
        <w:jc w:val="both"/>
        <w:rPr>
          <w:rFonts w:ascii="Bookman Old Style" w:hAnsi="Bookman Old Style"/>
        </w:rPr>
      </w:pPr>
      <w:r w:rsidRPr="001723F8">
        <w:rPr>
          <w:rFonts w:ascii="Bookman Old Style" w:hAnsi="Bookman Old Style"/>
        </w:rPr>
        <w:t>● Interpersonal Relation Skill</w:t>
      </w:r>
    </w:p>
    <w:p w:rsidR="006607EA" w:rsidRPr="001723F8" w:rsidRDefault="006607EA" w:rsidP="006607EA">
      <w:pPr>
        <w:spacing w:after="0" w:line="240" w:lineRule="auto"/>
        <w:ind w:firstLine="720"/>
        <w:jc w:val="both"/>
        <w:rPr>
          <w:rFonts w:ascii="Bookman Old Style" w:hAnsi="Bookman Old Style"/>
        </w:rPr>
      </w:pPr>
      <w:r w:rsidRPr="001723F8">
        <w:rPr>
          <w:rFonts w:ascii="Bookman Old Style" w:hAnsi="Bookman Old Style"/>
        </w:rPr>
        <w:t>● Customer Service</w:t>
      </w:r>
    </w:p>
    <w:p w:rsidR="006607EA" w:rsidRPr="001723F8" w:rsidRDefault="006607EA" w:rsidP="006607EA">
      <w:pPr>
        <w:spacing w:after="0" w:line="240" w:lineRule="auto"/>
        <w:ind w:firstLine="720"/>
        <w:jc w:val="both"/>
        <w:rPr>
          <w:rFonts w:ascii="Bookman Old Style" w:hAnsi="Bookman Old Style"/>
        </w:rPr>
      </w:pPr>
      <w:r w:rsidRPr="001723F8">
        <w:rPr>
          <w:rFonts w:ascii="Bookman Old Style" w:hAnsi="Bookman Old Style"/>
        </w:rPr>
        <w:t>●</w:t>
      </w:r>
      <w:r w:rsidR="00FA2A64">
        <w:rPr>
          <w:rFonts w:ascii="Bookman Old Style" w:hAnsi="Bookman Old Style"/>
        </w:rPr>
        <w:t xml:space="preserve"> Adaptability</w:t>
      </w:r>
    </w:p>
    <w:p w:rsidR="006607EA" w:rsidRPr="001723F8" w:rsidRDefault="006607EA" w:rsidP="006607EA">
      <w:pPr>
        <w:spacing w:after="0" w:line="240" w:lineRule="auto"/>
        <w:ind w:firstLine="720"/>
        <w:jc w:val="both"/>
        <w:rPr>
          <w:rFonts w:ascii="Bookman Old Style" w:hAnsi="Bookman Old Style"/>
        </w:rPr>
      </w:pPr>
      <w:r w:rsidRPr="001723F8">
        <w:rPr>
          <w:rFonts w:ascii="Bookman Old Style" w:hAnsi="Bookman Old Style"/>
        </w:rPr>
        <w:t>● Computer Literacy</w:t>
      </w:r>
    </w:p>
    <w:p w:rsidR="00DC37C4" w:rsidRPr="001723F8" w:rsidRDefault="00DC37C4" w:rsidP="001723F8">
      <w:pPr>
        <w:spacing w:after="0" w:line="240" w:lineRule="auto"/>
        <w:ind w:left="720"/>
        <w:jc w:val="both"/>
        <w:rPr>
          <w:rFonts w:ascii="Bookman Old Style" w:hAnsi="Bookman Old Style"/>
        </w:rPr>
      </w:pPr>
      <w:r w:rsidRPr="001723F8">
        <w:rPr>
          <w:rFonts w:ascii="Bookman Old Style" w:hAnsi="Bookman Old Style"/>
        </w:rPr>
        <w:t>● Proficiency in Microsoft Office Application</w:t>
      </w:r>
    </w:p>
    <w:p w:rsidR="006607EA" w:rsidRPr="001723F8" w:rsidRDefault="006607EA" w:rsidP="006607EA">
      <w:pPr>
        <w:spacing w:after="0" w:line="240" w:lineRule="auto"/>
        <w:ind w:firstLine="720"/>
        <w:jc w:val="both"/>
        <w:rPr>
          <w:rFonts w:ascii="Bookman Old Style" w:hAnsi="Bookman Old Style"/>
        </w:rPr>
      </w:pPr>
      <w:r w:rsidRPr="001723F8">
        <w:rPr>
          <w:rFonts w:ascii="Bookman Old Style" w:hAnsi="Bookman Old Style"/>
        </w:rPr>
        <w:t>● Communication Skills</w:t>
      </w:r>
    </w:p>
    <w:p w:rsidR="006607EA" w:rsidRPr="001723F8" w:rsidRDefault="006607EA" w:rsidP="006607EA">
      <w:pPr>
        <w:spacing w:after="0" w:line="240" w:lineRule="auto"/>
        <w:ind w:firstLine="720"/>
        <w:jc w:val="both"/>
        <w:rPr>
          <w:rFonts w:ascii="Bookman Old Style" w:hAnsi="Bookman Old Style"/>
        </w:rPr>
      </w:pPr>
      <w:r w:rsidRPr="001723F8">
        <w:rPr>
          <w:rFonts w:ascii="Bookman Old Style" w:hAnsi="Bookman Old Style"/>
        </w:rPr>
        <w:t>● Critical Thinking</w:t>
      </w:r>
    </w:p>
    <w:p w:rsidR="006607EA" w:rsidRPr="001723F8" w:rsidRDefault="006607EA" w:rsidP="006607EA">
      <w:pPr>
        <w:spacing w:after="0" w:line="240" w:lineRule="auto"/>
        <w:ind w:firstLine="720"/>
        <w:jc w:val="both"/>
        <w:rPr>
          <w:rFonts w:ascii="Bookman Old Style" w:hAnsi="Bookman Old Style"/>
        </w:rPr>
      </w:pPr>
      <w:r w:rsidRPr="001723F8">
        <w:rPr>
          <w:rFonts w:ascii="Bookman Old Style" w:hAnsi="Bookman Old Style"/>
        </w:rPr>
        <w:t>● Organizing Skills</w:t>
      </w:r>
    </w:p>
    <w:p w:rsidR="006607EA" w:rsidRDefault="006607EA" w:rsidP="006607EA">
      <w:pPr>
        <w:spacing w:after="0" w:line="240" w:lineRule="auto"/>
        <w:ind w:firstLine="720"/>
        <w:jc w:val="both"/>
        <w:rPr>
          <w:rFonts w:ascii="Bookman Old Style" w:hAnsi="Bookman Old Style"/>
        </w:rPr>
      </w:pPr>
      <w:r>
        <w:rPr>
          <w:rFonts w:ascii="Bookman Old Style" w:hAnsi="Bookman Old Style"/>
          <w:sz w:val="20"/>
        </w:rPr>
        <w:t xml:space="preserve">● </w:t>
      </w:r>
      <w:r w:rsidRPr="00FA2A64">
        <w:rPr>
          <w:rFonts w:ascii="Bookman Old Style" w:hAnsi="Bookman Old Style"/>
        </w:rPr>
        <w:t>Time Management Skills</w:t>
      </w:r>
    </w:p>
    <w:p w:rsidR="00FA2A64" w:rsidRDefault="00FA2A64" w:rsidP="006607EA">
      <w:pPr>
        <w:spacing w:after="0" w:line="240" w:lineRule="auto"/>
        <w:ind w:firstLine="720"/>
        <w:jc w:val="both"/>
        <w:rPr>
          <w:rFonts w:ascii="Bookman Old Style" w:hAnsi="Bookman Old Style"/>
        </w:rPr>
      </w:pPr>
      <w:r>
        <w:rPr>
          <w:rFonts w:ascii="Bookman Old Style" w:hAnsi="Bookman Old Style"/>
        </w:rPr>
        <w:t>● Active Listener</w:t>
      </w:r>
    </w:p>
    <w:p w:rsidR="00FA2A64" w:rsidRDefault="00FA2A64" w:rsidP="006607EA">
      <w:pPr>
        <w:spacing w:after="0" w:line="240" w:lineRule="auto"/>
        <w:ind w:firstLine="720"/>
        <w:jc w:val="both"/>
        <w:rPr>
          <w:rFonts w:ascii="Bookman Old Style" w:hAnsi="Bookman Old Style"/>
          <w:sz w:val="20"/>
        </w:rPr>
      </w:pPr>
    </w:p>
    <w:p w:rsidR="001723F8" w:rsidRDefault="001723F8" w:rsidP="001723F8">
      <w:pPr>
        <w:spacing w:after="0" w:line="240" w:lineRule="auto"/>
        <w:jc w:val="both"/>
        <w:rPr>
          <w:rFonts w:ascii="Bookman Old Style" w:hAnsi="Bookman Old Style" w:cs="Arial"/>
          <w:b/>
          <w:sz w:val="36"/>
          <w:szCs w:val="24"/>
        </w:rPr>
      </w:pPr>
      <w:r>
        <w:rPr>
          <w:rFonts w:ascii="Bookman Old Style" w:hAnsi="Bookman Old Style" w:cs="Arial"/>
          <w:b/>
          <w:sz w:val="36"/>
          <w:szCs w:val="24"/>
        </w:rPr>
        <w:lastRenderedPageBreak/>
        <w:t>PASSPORT DETAIL</w:t>
      </w:r>
    </w:p>
    <w:p w:rsidR="001723F8" w:rsidRDefault="001723F8" w:rsidP="001723F8">
      <w:pPr>
        <w:spacing w:after="0" w:line="240" w:lineRule="auto"/>
        <w:jc w:val="both"/>
        <w:rPr>
          <w:rFonts w:ascii="Bookman Old Style" w:hAnsi="Bookman Old Style" w:cs="Arial"/>
          <w:szCs w:val="24"/>
        </w:rPr>
      </w:pPr>
    </w:p>
    <w:p w:rsidR="001723F8" w:rsidRPr="001723F8" w:rsidRDefault="001723F8" w:rsidP="001723F8">
      <w:pPr>
        <w:spacing w:after="0" w:line="240" w:lineRule="auto"/>
        <w:jc w:val="both"/>
        <w:rPr>
          <w:rFonts w:ascii="Bookman Old Style" w:hAnsi="Bookman Old Style" w:cs="Arial"/>
          <w:szCs w:val="24"/>
        </w:rPr>
      </w:pPr>
      <w:r w:rsidRPr="001723F8">
        <w:rPr>
          <w:rFonts w:ascii="Bookman Old Style" w:hAnsi="Bookman Old Style" w:cs="Arial"/>
          <w:szCs w:val="24"/>
        </w:rPr>
        <w:t>Passport Number: P8311604A</w:t>
      </w:r>
    </w:p>
    <w:p w:rsidR="001723F8" w:rsidRPr="001723F8" w:rsidRDefault="001723F8" w:rsidP="001723F8">
      <w:pPr>
        <w:spacing w:after="0" w:line="240" w:lineRule="auto"/>
        <w:jc w:val="both"/>
        <w:rPr>
          <w:rFonts w:ascii="Bookman Old Style" w:hAnsi="Bookman Old Style" w:cs="Arial"/>
          <w:szCs w:val="24"/>
        </w:rPr>
      </w:pPr>
      <w:r w:rsidRPr="001723F8">
        <w:rPr>
          <w:rFonts w:ascii="Bookman Old Style" w:hAnsi="Bookman Old Style" w:cs="Arial"/>
          <w:szCs w:val="24"/>
        </w:rPr>
        <w:t>Date issue: August 11, 2018</w:t>
      </w:r>
    </w:p>
    <w:p w:rsidR="001723F8" w:rsidRPr="001723F8" w:rsidRDefault="001723F8" w:rsidP="001723F8">
      <w:pPr>
        <w:spacing w:after="0" w:line="240" w:lineRule="auto"/>
        <w:jc w:val="both"/>
        <w:rPr>
          <w:rFonts w:ascii="Bookman Old Style" w:hAnsi="Bookman Old Style" w:cs="Arial"/>
          <w:szCs w:val="24"/>
        </w:rPr>
      </w:pPr>
      <w:r w:rsidRPr="001723F8">
        <w:rPr>
          <w:rFonts w:ascii="Bookman Old Style" w:hAnsi="Bookman Old Style" w:cs="Arial"/>
          <w:szCs w:val="24"/>
        </w:rPr>
        <w:t>Valid Until: August 10, 2028</w:t>
      </w:r>
    </w:p>
    <w:p w:rsidR="001723F8" w:rsidRPr="001723F8" w:rsidRDefault="001723F8" w:rsidP="001723F8">
      <w:pPr>
        <w:spacing w:after="0" w:line="240" w:lineRule="auto"/>
        <w:jc w:val="both"/>
        <w:rPr>
          <w:rFonts w:ascii="Bookman Old Style" w:hAnsi="Bookman Old Style" w:cs="Arial"/>
          <w:szCs w:val="24"/>
        </w:rPr>
      </w:pPr>
      <w:r w:rsidRPr="001723F8">
        <w:rPr>
          <w:rFonts w:ascii="Bookman Old Style" w:hAnsi="Bookman Old Style" w:cs="Arial"/>
          <w:szCs w:val="24"/>
        </w:rPr>
        <w:t>Type of Visa: Visit Visa</w:t>
      </w:r>
    </w:p>
    <w:p w:rsidR="001723F8" w:rsidRPr="00805810" w:rsidRDefault="001723F8" w:rsidP="001723F8">
      <w:pPr>
        <w:spacing w:after="0" w:line="240" w:lineRule="auto"/>
        <w:jc w:val="both"/>
        <w:rPr>
          <w:rFonts w:ascii="Bookman Old Style" w:hAnsi="Bookman Old Style" w:cs="Arial"/>
          <w:sz w:val="24"/>
          <w:szCs w:val="24"/>
        </w:rPr>
      </w:pPr>
      <w:r w:rsidRPr="001723F8">
        <w:rPr>
          <w:rFonts w:ascii="Bookman Old Style" w:hAnsi="Bookman Old Style" w:cs="Arial"/>
          <w:szCs w:val="24"/>
        </w:rPr>
        <w:t>Valid Until: February 14, 2024</w:t>
      </w:r>
    </w:p>
    <w:p w:rsidR="001723F8" w:rsidRDefault="001723F8" w:rsidP="001723F8">
      <w:pPr>
        <w:spacing w:after="0" w:line="240" w:lineRule="auto"/>
        <w:jc w:val="both"/>
        <w:rPr>
          <w:rFonts w:ascii="Bookman Old Style" w:hAnsi="Bookman Old Style"/>
          <w:sz w:val="20"/>
        </w:rPr>
      </w:pPr>
    </w:p>
    <w:p w:rsidR="001723F8" w:rsidRDefault="001723F8" w:rsidP="001723F8">
      <w:pPr>
        <w:spacing w:after="0" w:line="240" w:lineRule="auto"/>
        <w:jc w:val="both"/>
        <w:rPr>
          <w:rFonts w:ascii="Bookman Old Style" w:hAnsi="Bookman Old Style" w:cs="Arial"/>
          <w:b/>
          <w:sz w:val="36"/>
          <w:szCs w:val="24"/>
        </w:rPr>
      </w:pPr>
      <w:r>
        <w:rPr>
          <w:rFonts w:ascii="Bookman Old Style" w:hAnsi="Bookman Old Style" w:cs="Arial"/>
          <w:b/>
          <w:sz w:val="36"/>
          <w:szCs w:val="24"/>
        </w:rPr>
        <w:t>PERSONAL INFORMATION</w:t>
      </w:r>
    </w:p>
    <w:p w:rsidR="001723F8" w:rsidRPr="001723F8" w:rsidRDefault="001723F8" w:rsidP="001723F8">
      <w:pPr>
        <w:spacing w:after="0" w:line="240" w:lineRule="auto"/>
        <w:jc w:val="both"/>
        <w:rPr>
          <w:rFonts w:ascii="Bookman Old Style" w:hAnsi="Bookman Old Style" w:cs="Arial"/>
          <w:b/>
          <w:sz w:val="20"/>
          <w:szCs w:val="24"/>
        </w:rPr>
      </w:pPr>
    </w:p>
    <w:p w:rsidR="001723F8" w:rsidRPr="001723F8" w:rsidRDefault="001723F8" w:rsidP="001723F8">
      <w:pPr>
        <w:pStyle w:val="ListParagraph"/>
        <w:numPr>
          <w:ilvl w:val="0"/>
          <w:numId w:val="5"/>
        </w:numPr>
        <w:spacing w:after="0" w:line="240" w:lineRule="auto"/>
        <w:jc w:val="both"/>
        <w:rPr>
          <w:rFonts w:ascii="Bookman Old Style" w:hAnsi="Bookman Old Style" w:cs="Arial"/>
          <w:szCs w:val="24"/>
        </w:rPr>
      </w:pPr>
      <w:proofErr w:type="spellStart"/>
      <w:r w:rsidRPr="001723F8">
        <w:rPr>
          <w:rFonts w:ascii="Bookman Old Style" w:hAnsi="Bookman Old Style" w:cs="Arial"/>
          <w:szCs w:val="24"/>
        </w:rPr>
        <w:t>Birthdate</w:t>
      </w:r>
      <w:proofErr w:type="spellEnd"/>
      <w:r w:rsidRPr="001723F8">
        <w:rPr>
          <w:rFonts w:ascii="Bookman Old Style" w:hAnsi="Bookman Old Style" w:cs="Arial"/>
          <w:szCs w:val="24"/>
        </w:rPr>
        <w:t>: March 20, 1995</w:t>
      </w:r>
    </w:p>
    <w:p w:rsidR="001723F8" w:rsidRPr="001723F8" w:rsidRDefault="001723F8" w:rsidP="001723F8">
      <w:pPr>
        <w:pStyle w:val="ListParagraph"/>
        <w:numPr>
          <w:ilvl w:val="0"/>
          <w:numId w:val="5"/>
        </w:numPr>
        <w:spacing w:after="0" w:line="240" w:lineRule="auto"/>
        <w:jc w:val="both"/>
        <w:rPr>
          <w:rFonts w:ascii="Bookman Old Style" w:hAnsi="Bookman Old Style" w:cs="Arial"/>
          <w:szCs w:val="24"/>
        </w:rPr>
      </w:pPr>
      <w:r w:rsidRPr="001723F8">
        <w:rPr>
          <w:rFonts w:ascii="Bookman Old Style" w:hAnsi="Bookman Old Style" w:cs="Arial"/>
          <w:szCs w:val="24"/>
        </w:rPr>
        <w:t>Age: 28</w:t>
      </w:r>
    </w:p>
    <w:p w:rsidR="001723F8" w:rsidRPr="001723F8" w:rsidRDefault="001723F8" w:rsidP="001723F8">
      <w:pPr>
        <w:pStyle w:val="ListParagraph"/>
        <w:numPr>
          <w:ilvl w:val="0"/>
          <w:numId w:val="5"/>
        </w:numPr>
        <w:spacing w:after="0" w:line="240" w:lineRule="auto"/>
        <w:jc w:val="both"/>
        <w:rPr>
          <w:rFonts w:ascii="Bookman Old Style" w:hAnsi="Bookman Old Style" w:cs="Arial"/>
          <w:szCs w:val="24"/>
        </w:rPr>
      </w:pPr>
      <w:r w:rsidRPr="001723F8">
        <w:rPr>
          <w:rFonts w:ascii="Bookman Old Style" w:hAnsi="Bookman Old Style" w:cs="Arial"/>
          <w:szCs w:val="24"/>
        </w:rPr>
        <w:t>Status: Single</w:t>
      </w:r>
    </w:p>
    <w:p w:rsidR="001723F8" w:rsidRPr="001723F8" w:rsidRDefault="001723F8" w:rsidP="001723F8">
      <w:pPr>
        <w:pStyle w:val="ListParagraph"/>
        <w:numPr>
          <w:ilvl w:val="0"/>
          <w:numId w:val="5"/>
        </w:numPr>
        <w:spacing w:after="0" w:line="240" w:lineRule="auto"/>
        <w:jc w:val="both"/>
        <w:rPr>
          <w:rFonts w:ascii="Bookman Old Style" w:hAnsi="Bookman Old Style" w:cs="Arial"/>
          <w:szCs w:val="24"/>
        </w:rPr>
      </w:pPr>
      <w:r w:rsidRPr="001723F8">
        <w:rPr>
          <w:rFonts w:ascii="Bookman Old Style" w:hAnsi="Bookman Old Style" w:cs="Arial"/>
          <w:szCs w:val="24"/>
        </w:rPr>
        <w:t xml:space="preserve">Languages: English and </w:t>
      </w:r>
      <w:proofErr w:type="spellStart"/>
      <w:r w:rsidRPr="001723F8">
        <w:rPr>
          <w:rFonts w:ascii="Bookman Old Style" w:hAnsi="Bookman Old Style" w:cs="Arial"/>
          <w:szCs w:val="24"/>
        </w:rPr>
        <w:t>Tagalog</w:t>
      </w:r>
      <w:proofErr w:type="spellEnd"/>
    </w:p>
    <w:p w:rsidR="001723F8" w:rsidRPr="001723F8" w:rsidRDefault="001723F8" w:rsidP="001723F8">
      <w:pPr>
        <w:pStyle w:val="ListParagraph"/>
        <w:numPr>
          <w:ilvl w:val="0"/>
          <w:numId w:val="5"/>
        </w:numPr>
        <w:spacing w:after="0" w:line="240" w:lineRule="auto"/>
        <w:jc w:val="both"/>
        <w:rPr>
          <w:rFonts w:ascii="Bookman Old Style" w:hAnsi="Bookman Old Style" w:cs="Arial"/>
          <w:szCs w:val="24"/>
        </w:rPr>
      </w:pPr>
      <w:r w:rsidRPr="001723F8">
        <w:rPr>
          <w:rFonts w:ascii="Bookman Old Style" w:hAnsi="Bookman Old Style" w:cs="Arial"/>
          <w:szCs w:val="24"/>
        </w:rPr>
        <w:t>Notice Period: Immediate/1 week</w:t>
      </w:r>
    </w:p>
    <w:p w:rsidR="001723F8" w:rsidRPr="001723F8" w:rsidRDefault="00FA2A64" w:rsidP="00FA2A64">
      <w:pPr>
        <w:pStyle w:val="ListParagraph"/>
        <w:numPr>
          <w:ilvl w:val="0"/>
          <w:numId w:val="5"/>
        </w:numPr>
        <w:spacing w:after="0" w:line="240" w:lineRule="auto"/>
        <w:rPr>
          <w:rFonts w:ascii="Bookman Old Style" w:hAnsi="Bookman Old Style" w:cs="Arial"/>
          <w:szCs w:val="24"/>
        </w:rPr>
      </w:pPr>
      <w:r>
        <w:rPr>
          <w:rFonts w:ascii="Bookman Old Style" w:hAnsi="Bookman Old Style" w:cs="Arial"/>
          <w:szCs w:val="24"/>
        </w:rPr>
        <w:t xml:space="preserve">Holding a Non-Professional </w:t>
      </w:r>
      <w:r w:rsidR="001723F8" w:rsidRPr="001723F8">
        <w:rPr>
          <w:rFonts w:ascii="Bookman Old Style" w:hAnsi="Bookman Old Style" w:cs="Arial"/>
          <w:szCs w:val="24"/>
        </w:rPr>
        <w:t>Driving License in the Philippines</w:t>
      </w:r>
    </w:p>
    <w:p w:rsidR="001723F8" w:rsidRDefault="001723F8" w:rsidP="00FA2A64">
      <w:pPr>
        <w:spacing w:after="0" w:line="240" w:lineRule="auto"/>
        <w:jc w:val="both"/>
        <w:rPr>
          <w:rFonts w:ascii="Bookman Old Style" w:hAnsi="Bookman Old Style" w:cs="Arial"/>
          <w:szCs w:val="24"/>
        </w:rPr>
      </w:pPr>
    </w:p>
    <w:p w:rsidR="00FA2A64" w:rsidRPr="00FA2A64" w:rsidRDefault="00FA2A64" w:rsidP="00FA2A64">
      <w:pPr>
        <w:spacing w:after="0" w:line="240" w:lineRule="auto"/>
        <w:jc w:val="both"/>
        <w:rPr>
          <w:rFonts w:ascii="Bookman Old Style" w:hAnsi="Bookman Old Style" w:cs="Arial"/>
          <w:szCs w:val="24"/>
        </w:rPr>
        <w:sectPr w:rsidR="00FA2A64" w:rsidRPr="00FA2A64" w:rsidSect="004514BF">
          <w:type w:val="continuous"/>
          <w:pgSz w:w="11907" w:h="16839" w:code="9"/>
          <w:pgMar w:top="851" w:right="1440" w:bottom="1440" w:left="1440" w:header="709" w:footer="709" w:gutter="0"/>
          <w:cols w:num="2" w:space="708"/>
          <w:docGrid w:linePitch="360"/>
        </w:sectPr>
      </w:pPr>
    </w:p>
    <w:p w:rsidR="0049212C" w:rsidRPr="0049212C" w:rsidRDefault="0049212C" w:rsidP="0049212C">
      <w:pPr>
        <w:spacing w:after="0" w:line="240" w:lineRule="auto"/>
        <w:jc w:val="both"/>
        <w:rPr>
          <w:rFonts w:ascii="Bookman Old Style" w:hAnsi="Bookman Old Style"/>
          <w:b/>
          <w:sz w:val="36"/>
        </w:rPr>
      </w:pPr>
      <w:r w:rsidRPr="0049212C">
        <w:rPr>
          <w:rFonts w:ascii="Bookman Old Style" w:hAnsi="Bookman Old Style"/>
          <w:b/>
          <w:sz w:val="36"/>
        </w:rPr>
        <w:lastRenderedPageBreak/>
        <w:t>EXPERIENCE</w:t>
      </w:r>
    </w:p>
    <w:p w:rsidR="0049212C" w:rsidRDefault="0049212C" w:rsidP="0049212C">
      <w:pPr>
        <w:spacing w:after="0" w:line="240" w:lineRule="auto"/>
        <w:jc w:val="both"/>
        <w:rPr>
          <w:rFonts w:ascii="Bookman Old Style" w:hAnsi="Bookman Old Style"/>
          <w:sz w:val="20"/>
        </w:rPr>
      </w:pPr>
    </w:p>
    <w:p w:rsidR="0049212C" w:rsidRPr="001723F8" w:rsidRDefault="0049212C" w:rsidP="0049212C">
      <w:pPr>
        <w:spacing w:after="0" w:line="240" w:lineRule="auto"/>
        <w:jc w:val="both"/>
        <w:rPr>
          <w:rFonts w:ascii="Bookman Old Style" w:hAnsi="Bookman Old Style"/>
          <w:b/>
        </w:rPr>
      </w:pPr>
      <w:r w:rsidRPr="00C40DF9">
        <w:rPr>
          <w:rFonts w:ascii="Bookman Old Style" w:hAnsi="Bookman Old Style"/>
          <w:b/>
          <w:sz w:val="24"/>
        </w:rPr>
        <w:t>Bank Teller/ Cashier</w:t>
      </w:r>
    </w:p>
    <w:p w:rsidR="0049212C" w:rsidRPr="001723F8" w:rsidRDefault="0049212C" w:rsidP="0049212C">
      <w:pPr>
        <w:spacing w:after="0" w:line="240" w:lineRule="auto"/>
        <w:jc w:val="both"/>
        <w:rPr>
          <w:rFonts w:ascii="Bookman Old Style" w:hAnsi="Bookman Old Style"/>
        </w:rPr>
      </w:pPr>
      <w:r w:rsidRPr="001723F8">
        <w:rPr>
          <w:rFonts w:ascii="Bookman Old Style" w:hAnsi="Bookman Old Style"/>
        </w:rPr>
        <w:tab/>
      </w:r>
      <w:proofErr w:type="spellStart"/>
      <w:r w:rsidRPr="001723F8">
        <w:rPr>
          <w:rFonts w:ascii="Bookman Old Style" w:hAnsi="Bookman Old Style"/>
        </w:rPr>
        <w:t>Ardcibank</w:t>
      </w:r>
      <w:proofErr w:type="spellEnd"/>
      <w:r w:rsidRPr="001723F8">
        <w:rPr>
          <w:rFonts w:ascii="Bookman Old Style" w:hAnsi="Bookman Old Style"/>
        </w:rPr>
        <w:t>, Inc. – A Rural Bank</w:t>
      </w:r>
    </w:p>
    <w:p w:rsidR="0049212C" w:rsidRDefault="0049212C" w:rsidP="0049212C">
      <w:pPr>
        <w:spacing w:after="0" w:line="240" w:lineRule="auto"/>
        <w:jc w:val="both"/>
        <w:rPr>
          <w:rFonts w:ascii="Bookman Old Style" w:hAnsi="Bookman Old Style"/>
        </w:rPr>
      </w:pPr>
      <w:r w:rsidRPr="001723F8">
        <w:rPr>
          <w:rFonts w:ascii="Bookman Old Style" w:hAnsi="Bookman Old Style"/>
        </w:rPr>
        <w:tab/>
        <w:t>September, 2018 – October, 2023</w:t>
      </w:r>
    </w:p>
    <w:p w:rsidR="004514BF" w:rsidRPr="001723F8" w:rsidRDefault="004514BF" w:rsidP="0049212C">
      <w:pPr>
        <w:spacing w:after="0" w:line="240" w:lineRule="auto"/>
        <w:jc w:val="both"/>
        <w:rPr>
          <w:rFonts w:ascii="Bookman Old Style" w:hAnsi="Bookman Old Style"/>
        </w:rPr>
      </w:pPr>
    </w:p>
    <w:p w:rsidR="0049212C" w:rsidRPr="001723F8" w:rsidRDefault="0049212C" w:rsidP="0049212C">
      <w:pPr>
        <w:pStyle w:val="ListParagraph"/>
        <w:numPr>
          <w:ilvl w:val="0"/>
          <w:numId w:val="1"/>
        </w:numPr>
        <w:spacing w:after="0" w:line="240" w:lineRule="auto"/>
        <w:jc w:val="both"/>
        <w:rPr>
          <w:rFonts w:ascii="Bookman Old Style" w:hAnsi="Bookman Old Style" w:cs="Arial"/>
        </w:rPr>
      </w:pPr>
      <w:r w:rsidRPr="001723F8">
        <w:rPr>
          <w:rFonts w:ascii="Bookman Old Style" w:hAnsi="Bookman Old Style" w:cs="Arial"/>
        </w:rPr>
        <w:t xml:space="preserve">Primarily responsible in receiving customers, deposits, payment of loans and other customer receivables, </w:t>
      </w:r>
      <w:proofErr w:type="gramStart"/>
      <w:r w:rsidRPr="001723F8">
        <w:rPr>
          <w:rFonts w:ascii="Bookman Old Style" w:hAnsi="Bookman Old Style" w:cs="Arial"/>
        </w:rPr>
        <w:t>be</w:t>
      </w:r>
      <w:proofErr w:type="gramEnd"/>
      <w:r w:rsidRPr="001723F8">
        <w:rPr>
          <w:rFonts w:ascii="Bookman Old Style" w:hAnsi="Bookman Old Style" w:cs="Arial"/>
        </w:rPr>
        <w:t xml:space="preserve"> it cash or checks, pays withdrawal against deposit accounts. Maintains a good customer relation by greeting bank </w:t>
      </w:r>
      <w:r w:rsidRPr="001723F8">
        <w:rPr>
          <w:rFonts w:ascii="Bookman Old Style" w:hAnsi="Bookman Old Style" w:cs="Arial"/>
        </w:rPr>
        <w:lastRenderedPageBreak/>
        <w:t>clients courteously with a smile and completing their business in a prompt and efficient manner.</w:t>
      </w:r>
    </w:p>
    <w:p w:rsidR="0049212C" w:rsidRPr="001723F8" w:rsidRDefault="0049212C" w:rsidP="0049212C">
      <w:pPr>
        <w:pStyle w:val="ListParagraph"/>
        <w:numPr>
          <w:ilvl w:val="0"/>
          <w:numId w:val="1"/>
        </w:numPr>
        <w:spacing w:after="0" w:line="240" w:lineRule="auto"/>
        <w:jc w:val="both"/>
        <w:rPr>
          <w:rFonts w:ascii="Bookman Old Style" w:hAnsi="Bookman Old Style" w:cs="Arial"/>
        </w:rPr>
      </w:pPr>
      <w:r w:rsidRPr="001723F8">
        <w:rPr>
          <w:rFonts w:ascii="Bookman Old Style" w:hAnsi="Bookman Old Style" w:cs="Arial"/>
        </w:rPr>
        <w:t>Receives cash transfer from the cashier.</w:t>
      </w:r>
    </w:p>
    <w:p w:rsidR="0049212C" w:rsidRPr="001723F8" w:rsidRDefault="0049212C" w:rsidP="0049212C">
      <w:pPr>
        <w:pStyle w:val="ListParagraph"/>
        <w:numPr>
          <w:ilvl w:val="0"/>
          <w:numId w:val="1"/>
        </w:numPr>
        <w:spacing w:after="0" w:line="240" w:lineRule="auto"/>
        <w:jc w:val="both"/>
        <w:rPr>
          <w:rFonts w:ascii="Bookman Old Style" w:hAnsi="Bookman Old Style" w:cs="Arial"/>
        </w:rPr>
      </w:pPr>
      <w:r w:rsidRPr="001723F8">
        <w:rPr>
          <w:rFonts w:ascii="Bookman Old Style" w:hAnsi="Bookman Old Style" w:cs="Arial"/>
        </w:rPr>
        <w:t>Receives and counts collection payments.</w:t>
      </w:r>
    </w:p>
    <w:p w:rsidR="0049212C" w:rsidRPr="001723F8" w:rsidRDefault="0049212C" w:rsidP="0049212C">
      <w:pPr>
        <w:pStyle w:val="ListParagraph"/>
        <w:numPr>
          <w:ilvl w:val="0"/>
          <w:numId w:val="1"/>
        </w:numPr>
        <w:spacing w:after="0" w:line="240" w:lineRule="auto"/>
        <w:jc w:val="both"/>
        <w:rPr>
          <w:rFonts w:ascii="Bookman Old Style" w:hAnsi="Bookman Old Style" w:cs="Arial"/>
        </w:rPr>
      </w:pPr>
      <w:r w:rsidRPr="001723F8">
        <w:rPr>
          <w:rFonts w:ascii="Bookman Old Style" w:hAnsi="Bookman Old Style" w:cs="Arial"/>
        </w:rPr>
        <w:t>Prepare official receipt for received and counted collection.</w:t>
      </w:r>
    </w:p>
    <w:p w:rsidR="0049212C" w:rsidRPr="001723F8" w:rsidRDefault="0049212C" w:rsidP="0049212C">
      <w:pPr>
        <w:pStyle w:val="ListParagraph"/>
        <w:numPr>
          <w:ilvl w:val="0"/>
          <w:numId w:val="1"/>
        </w:numPr>
        <w:spacing w:after="0" w:line="240" w:lineRule="auto"/>
        <w:jc w:val="both"/>
        <w:rPr>
          <w:rFonts w:ascii="Bookman Old Style" w:hAnsi="Bookman Old Style" w:cs="Arial"/>
        </w:rPr>
      </w:pPr>
      <w:r w:rsidRPr="001723F8">
        <w:rPr>
          <w:rFonts w:ascii="Bookman Old Style" w:hAnsi="Bookman Old Style" w:cs="Arial"/>
        </w:rPr>
        <w:t>Prepare OR for payments received from walk-in borrowers.</w:t>
      </w:r>
    </w:p>
    <w:p w:rsidR="0049212C" w:rsidRPr="001723F8" w:rsidRDefault="0049212C" w:rsidP="0049212C">
      <w:pPr>
        <w:pStyle w:val="ListParagraph"/>
        <w:numPr>
          <w:ilvl w:val="0"/>
          <w:numId w:val="1"/>
        </w:numPr>
        <w:spacing w:after="0" w:line="240" w:lineRule="auto"/>
        <w:jc w:val="both"/>
        <w:rPr>
          <w:rFonts w:ascii="Bookman Old Style" w:hAnsi="Bookman Old Style" w:cs="Arial"/>
        </w:rPr>
      </w:pPr>
      <w:r w:rsidRPr="001723F8">
        <w:rPr>
          <w:rFonts w:ascii="Bookman Old Style" w:hAnsi="Bookman Old Style" w:cs="Arial"/>
        </w:rPr>
        <w:t>In-charge with the release of cash loans and saving.</w:t>
      </w:r>
    </w:p>
    <w:p w:rsidR="0049212C" w:rsidRPr="001723F8" w:rsidRDefault="0049212C" w:rsidP="0049212C">
      <w:pPr>
        <w:pStyle w:val="ListParagraph"/>
        <w:numPr>
          <w:ilvl w:val="0"/>
          <w:numId w:val="1"/>
        </w:numPr>
        <w:spacing w:after="0" w:line="240" w:lineRule="auto"/>
        <w:jc w:val="both"/>
        <w:rPr>
          <w:rFonts w:ascii="Bookman Old Style" w:hAnsi="Bookman Old Style" w:cs="Arial"/>
        </w:rPr>
      </w:pPr>
      <w:r w:rsidRPr="001723F8">
        <w:rPr>
          <w:rFonts w:ascii="Bookman Old Style" w:hAnsi="Bookman Old Style" w:cs="Arial"/>
        </w:rPr>
        <w:t>Receives checks and validates deposits made by clients.</w:t>
      </w:r>
    </w:p>
    <w:p w:rsidR="0049212C" w:rsidRPr="001723F8" w:rsidRDefault="0049212C" w:rsidP="0049212C">
      <w:pPr>
        <w:pStyle w:val="ListParagraph"/>
        <w:numPr>
          <w:ilvl w:val="0"/>
          <w:numId w:val="1"/>
        </w:numPr>
        <w:spacing w:after="0" w:line="240" w:lineRule="auto"/>
        <w:jc w:val="both"/>
        <w:rPr>
          <w:rFonts w:ascii="Bookman Old Style" w:hAnsi="Bookman Old Style" w:cs="Arial"/>
        </w:rPr>
      </w:pPr>
      <w:r w:rsidRPr="001723F8">
        <w:rPr>
          <w:rFonts w:ascii="Bookman Old Style" w:hAnsi="Bookman Old Style" w:cs="Arial"/>
        </w:rPr>
        <w:t>Receives, validate and cash-out withdrawal transaction of clients.</w:t>
      </w:r>
    </w:p>
    <w:p w:rsidR="0049212C" w:rsidRPr="001723F8" w:rsidRDefault="0049212C" w:rsidP="0049212C">
      <w:pPr>
        <w:pStyle w:val="ListParagraph"/>
        <w:numPr>
          <w:ilvl w:val="0"/>
          <w:numId w:val="1"/>
        </w:numPr>
        <w:spacing w:after="0" w:line="240" w:lineRule="auto"/>
        <w:jc w:val="both"/>
        <w:rPr>
          <w:rFonts w:ascii="Bookman Old Style" w:hAnsi="Bookman Old Style" w:cs="Arial"/>
        </w:rPr>
      </w:pPr>
      <w:r w:rsidRPr="001723F8">
        <w:rPr>
          <w:rFonts w:ascii="Bookman Old Style" w:hAnsi="Bookman Old Style" w:cs="Arial"/>
        </w:rPr>
        <w:t>Sorts received money from the clients. Determine whether the currencies were fit, unfit or mutilated.</w:t>
      </w:r>
    </w:p>
    <w:p w:rsidR="0049212C" w:rsidRPr="001723F8" w:rsidRDefault="0049212C" w:rsidP="0049212C">
      <w:pPr>
        <w:pStyle w:val="ListParagraph"/>
        <w:numPr>
          <w:ilvl w:val="0"/>
          <w:numId w:val="1"/>
        </w:numPr>
        <w:spacing w:after="0" w:line="240" w:lineRule="auto"/>
        <w:jc w:val="both"/>
        <w:rPr>
          <w:rFonts w:ascii="Bookman Old Style" w:hAnsi="Bookman Old Style" w:cs="Arial"/>
        </w:rPr>
      </w:pPr>
      <w:r w:rsidRPr="001723F8">
        <w:rPr>
          <w:rFonts w:ascii="Bookman Old Style" w:hAnsi="Bookman Old Style" w:cs="Arial"/>
        </w:rPr>
        <w:t>Handles client inquiries regarding savings.</w:t>
      </w:r>
    </w:p>
    <w:p w:rsidR="0049212C" w:rsidRPr="001723F8" w:rsidRDefault="0049212C" w:rsidP="0049212C">
      <w:pPr>
        <w:pStyle w:val="ListParagraph"/>
        <w:numPr>
          <w:ilvl w:val="0"/>
          <w:numId w:val="1"/>
        </w:numPr>
        <w:spacing w:after="0" w:line="240" w:lineRule="auto"/>
        <w:jc w:val="both"/>
        <w:rPr>
          <w:rFonts w:ascii="Bookman Old Style" w:hAnsi="Bookman Old Style" w:cs="Arial"/>
        </w:rPr>
      </w:pPr>
      <w:r w:rsidRPr="001723F8">
        <w:rPr>
          <w:rFonts w:ascii="Bookman Old Style" w:hAnsi="Bookman Old Style" w:cs="Arial"/>
        </w:rPr>
        <w:t>Oversee Cash Department transaction whenever the cashier or the supervisor is not around.</w:t>
      </w:r>
    </w:p>
    <w:p w:rsidR="0049212C" w:rsidRPr="001723F8" w:rsidRDefault="0049212C" w:rsidP="0049212C">
      <w:pPr>
        <w:spacing w:after="0" w:line="240" w:lineRule="auto"/>
        <w:jc w:val="both"/>
        <w:rPr>
          <w:rFonts w:ascii="Bookman Old Style" w:hAnsi="Bookman Old Style"/>
        </w:rPr>
      </w:pPr>
    </w:p>
    <w:p w:rsidR="0049212C" w:rsidRPr="00C40DF9" w:rsidRDefault="0049212C" w:rsidP="0049212C">
      <w:pPr>
        <w:spacing w:after="0" w:line="240" w:lineRule="auto"/>
        <w:jc w:val="both"/>
        <w:rPr>
          <w:rFonts w:ascii="Bookman Old Style" w:hAnsi="Bookman Old Style"/>
          <w:b/>
          <w:sz w:val="24"/>
        </w:rPr>
      </w:pPr>
      <w:r w:rsidRPr="00C40DF9">
        <w:rPr>
          <w:rFonts w:ascii="Bookman Old Style" w:hAnsi="Bookman Old Style"/>
          <w:b/>
          <w:sz w:val="24"/>
        </w:rPr>
        <w:t>Loans Clerk</w:t>
      </w:r>
    </w:p>
    <w:p w:rsidR="0049212C" w:rsidRPr="001723F8" w:rsidRDefault="0049212C" w:rsidP="0049212C">
      <w:pPr>
        <w:spacing w:after="0" w:line="240" w:lineRule="auto"/>
        <w:jc w:val="both"/>
        <w:rPr>
          <w:rFonts w:ascii="Bookman Old Style" w:hAnsi="Bookman Old Style"/>
        </w:rPr>
      </w:pPr>
      <w:r w:rsidRPr="001723F8">
        <w:rPr>
          <w:rFonts w:ascii="Bookman Old Style" w:hAnsi="Bookman Old Style"/>
        </w:rPr>
        <w:tab/>
      </w:r>
      <w:proofErr w:type="spellStart"/>
      <w:r w:rsidRPr="001723F8">
        <w:rPr>
          <w:rFonts w:ascii="Bookman Old Style" w:hAnsi="Bookman Old Style"/>
        </w:rPr>
        <w:t>Ardcibank</w:t>
      </w:r>
      <w:proofErr w:type="spellEnd"/>
      <w:r w:rsidRPr="001723F8">
        <w:rPr>
          <w:rFonts w:ascii="Bookman Old Style" w:hAnsi="Bookman Old Style"/>
        </w:rPr>
        <w:t>, Inc. – A Rural Bank</w:t>
      </w:r>
    </w:p>
    <w:p w:rsidR="0049212C" w:rsidRPr="001723F8" w:rsidRDefault="0049212C" w:rsidP="0049212C">
      <w:pPr>
        <w:spacing w:after="0" w:line="240" w:lineRule="auto"/>
        <w:jc w:val="both"/>
        <w:rPr>
          <w:rFonts w:ascii="Bookman Old Style" w:hAnsi="Bookman Old Style"/>
        </w:rPr>
      </w:pPr>
      <w:r w:rsidRPr="001723F8">
        <w:rPr>
          <w:rFonts w:ascii="Bookman Old Style" w:hAnsi="Bookman Old Style"/>
        </w:rPr>
        <w:tab/>
        <w:t>August, 2016 – August, 2018</w:t>
      </w:r>
    </w:p>
    <w:p w:rsidR="0049212C" w:rsidRPr="001723F8" w:rsidRDefault="0049212C" w:rsidP="0049212C">
      <w:pPr>
        <w:spacing w:after="0" w:line="240" w:lineRule="auto"/>
        <w:jc w:val="both"/>
        <w:rPr>
          <w:rFonts w:ascii="Bookman Old Style" w:hAnsi="Bookman Old Style"/>
        </w:rPr>
      </w:pPr>
    </w:p>
    <w:p w:rsidR="0049212C" w:rsidRPr="001723F8" w:rsidRDefault="0049212C" w:rsidP="0049212C">
      <w:pPr>
        <w:pStyle w:val="ListParagraph"/>
        <w:numPr>
          <w:ilvl w:val="0"/>
          <w:numId w:val="1"/>
        </w:numPr>
        <w:spacing w:after="0" w:line="240" w:lineRule="auto"/>
        <w:jc w:val="both"/>
        <w:rPr>
          <w:rFonts w:ascii="Bookman Old Style" w:hAnsi="Bookman Old Style" w:cs="Arial"/>
        </w:rPr>
      </w:pPr>
      <w:r w:rsidRPr="001723F8">
        <w:rPr>
          <w:rFonts w:ascii="Bookman Old Style" w:hAnsi="Bookman Old Style" w:cs="Arial"/>
        </w:rPr>
        <w:t xml:space="preserve">Primary responsible in preparation of documents needed for loan release at </w:t>
      </w:r>
      <w:proofErr w:type="spellStart"/>
      <w:r w:rsidRPr="001723F8">
        <w:rPr>
          <w:rFonts w:ascii="Bookman Old Style" w:hAnsi="Bookman Old Style" w:cs="Arial"/>
        </w:rPr>
        <w:t>Ardcibank</w:t>
      </w:r>
      <w:proofErr w:type="spellEnd"/>
      <w:r w:rsidRPr="001723F8">
        <w:rPr>
          <w:rFonts w:ascii="Bookman Old Style" w:hAnsi="Bookman Old Style" w:cs="Arial"/>
        </w:rPr>
        <w:t>, Inc. Management Information System (MIS)</w:t>
      </w:r>
    </w:p>
    <w:p w:rsidR="0049212C" w:rsidRPr="001723F8" w:rsidRDefault="0049212C" w:rsidP="0049212C">
      <w:pPr>
        <w:pStyle w:val="ListParagraph"/>
        <w:numPr>
          <w:ilvl w:val="0"/>
          <w:numId w:val="1"/>
        </w:numPr>
        <w:spacing w:after="0" w:line="240" w:lineRule="auto"/>
        <w:jc w:val="both"/>
        <w:rPr>
          <w:rFonts w:ascii="Bookman Old Style" w:hAnsi="Bookman Old Style" w:cs="Arial"/>
        </w:rPr>
      </w:pPr>
      <w:r w:rsidRPr="001723F8">
        <w:rPr>
          <w:rFonts w:ascii="Bookman Old Style" w:hAnsi="Bookman Old Style" w:cs="Arial"/>
        </w:rPr>
        <w:t>Prepare all necessary forms needed in bank’s operation like statement of account, promissory notes and attachments.</w:t>
      </w:r>
    </w:p>
    <w:p w:rsidR="0049212C" w:rsidRPr="001723F8" w:rsidRDefault="0049212C" w:rsidP="0049212C">
      <w:pPr>
        <w:pStyle w:val="ListParagraph"/>
        <w:numPr>
          <w:ilvl w:val="0"/>
          <w:numId w:val="1"/>
        </w:numPr>
        <w:spacing w:after="0" w:line="240" w:lineRule="auto"/>
        <w:jc w:val="both"/>
        <w:rPr>
          <w:rFonts w:ascii="Bookman Old Style" w:hAnsi="Bookman Old Style" w:cs="Arial"/>
        </w:rPr>
      </w:pPr>
      <w:r w:rsidRPr="001723F8">
        <w:rPr>
          <w:rFonts w:ascii="Bookman Old Style" w:hAnsi="Bookman Old Style" w:cs="Arial"/>
        </w:rPr>
        <w:t>Attends the duties and responsibilities of other loan’s clerk and bookkeeper in their absences.</w:t>
      </w:r>
    </w:p>
    <w:p w:rsidR="0049212C" w:rsidRPr="001723F8" w:rsidRDefault="0049212C" w:rsidP="0049212C">
      <w:pPr>
        <w:pStyle w:val="ListParagraph"/>
        <w:numPr>
          <w:ilvl w:val="0"/>
          <w:numId w:val="1"/>
        </w:numPr>
        <w:spacing w:after="0" w:line="240" w:lineRule="auto"/>
        <w:jc w:val="both"/>
        <w:rPr>
          <w:rFonts w:ascii="Bookman Old Style" w:hAnsi="Bookman Old Style" w:cs="Arial"/>
        </w:rPr>
      </w:pPr>
      <w:r w:rsidRPr="001723F8">
        <w:rPr>
          <w:rFonts w:ascii="Bookman Old Style" w:hAnsi="Bookman Old Style" w:cs="Arial"/>
        </w:rPr>
        <w:t>Attends to all queries of loan officer regarding the member’s ledger and account balances.</w:t>
      </w:r>
    </w:p>
    <w:p w:rsidR="0049212C" w:rsidRPr="001723F8" w:rsidRDefault="0049212C" w:rsidP="0049212C">
      <w:pPr>
        <w:pStyle w:val="ListParagraph"/>
        <w:numPr>
          <w:ilvl w:val="0"/>
          <w:numId w:val="1"/>
        </w:numPr>
        <w:spacing w:after="0" w:line="240" w:lineRule="auto"/>
        <w:jc w:val="both"/>
        <w:rPr>
          <w:rFonts w:ascii="Bookman Old Style" w:hAnsi="Bookman Old Style" w:cs="Arial"/>
        </w:rPr>
      </w:pPr>
      <w:r w:rsidRPr="001723F8">
        <w:rPr>
          <w:rFonts w:ascii="Bookman Old Style" w:hAnsi="Bookman Old Style" w:cs="Arial"/>
        </w:rPr>
        <w:t>Assist in posting of payments as the need arises.</w:t>
      </w:r>
    </w:p>
    <w:p w:rsidR="0049212C" w:rsidRPr="001723F8" w:rsidRDefault="0049212C" w:rsidP="0049212C">
      <w:pPr>
        <w:spacing w:after="0" w:line="240" w:lineRule="auto"/>
        <w:jc w:val="both"/>
        <w:rPr>
          <w:rFonts w:ascii="Bookman Old Style" w:hAnsi="Bookman Old Style"/>
        </w:rPr>
      </w:pPr>
    </w:p>
    <w:p w:rsidR="0049212C" w:rsidRPr="00C40DF9" w:rsidRDefault="0049212C" w:rsidP="0049212C">
      <w:pPr>
        <w:spacing w:after="0" w:line="240" w:lineRule="auto"/>
        <w:jc w:val="both"/>
        <w:rPr>
          <w:rFonts w:ascii="Bookman Old Style" w:hAnsi="Bookman Old Style"/>
          <w:b/>
          <w:sz w:val="24"/>
        </w:rPr>
      </w:pPr>
      <w:r w:rsidRPr="00C40DF9">
        <w:rPr>
          <w:rFonts w:ascii="Bookman Old Style" w:hAnsi="Bookman Old Style"/>
          <w:b/>
          <w:sz w:val="24"/>
        </w:rPr>
        <w:t>Administrative Assistant</w:t>
      </w:r>
    </w:p>
    <w:p w:rsidR="0049212C" w:rsidRPr="001723F8" w:rsidRDefault="0049212C" w:rsidP="0049212C">
      <w:pPr>
        <w:spacing w:after="0" w:line="240" w:lineRule="auto"/>
        <w:jc w:val="both"/>
        <w:rPr>
          <w:rFonts w:ascii="Bookman Old Style" w:hAnsi="Bookman Old Style"/>
        </w:rPr>
      </w:pPr>
      <w:r w:rsidRPr="001723F8">
        <w:rPr>
          <w:rFonts w:ascii="Bookman Old Style" w:hAnsi="Bookman Old Style"/>
        </w:rPr>
        <w:tab/>
      </w:r>
      <w:proofErr w:type="spellStart"/>
      <w:r w:rsidRPr="001723F8">
        <w:rPr>
          <w:rFonts w:ascii="Bookman Old Style" w:hAnsi="Bookman Old Style"/>
        </w:rPr>
        <w:t>Ardcibank</w:t>
      </w:r>
      <w:proofErr w:type="spellEnd"/>
      <w:r w:rsidRPr="001723F8">
        <w:rPr>
          <w:rFonts w:ascii="Bookman Old Style" w:hAnsi="Bookman Old Style"/>
        </w:rPr>
        <w:t>, Inc. – A Rural Bank</w:t>
      </w:r>
    </w:p>
    <w:p w:rsidR="0049212C" w:rsidRPr="001723F8" w:rsidRDefault="0049212C" w:rsidP="0049212C">
      <w:pPr>
        <w:spacing w:after="0" w:line="240" w:lineRule="auto"/>
        <w:jc w:val="both"/>
        <w:rPr>
          <w:rFonts w:ascii="Bookman Old Style" w:hAnsi="Bookman Old Style"/>
        </w:rPr>
      </w:pPr>
      <w:r w:rsidRPr="001723F8">
        <w:rPr>
          <w:rFonts w:ascii="Bookman Old Style" w:hAnsi="Bookman Old Style"/>
        </w:rPr>
        <w:tab/>
        <w:t>February, 2016 – August, 2016</w:t>
      </w:r>
    </w:p>
    <w:p w:rsidR="0049212C" w:rsidRPr="001723F8" w:rsidRDefault="0049212C" w:rsidP="0049212C">
      <w:pPr>
        <w:spacing w:after="0" w:line="240" w:lineRule="auto"/>
        <w:jc w:val="both"/>
        <w:rPr>
          <w:rFonts w:ascii="Bookman Old Style" w:hAnsi="Bookman Old Style"/>
        </w:rPr>
      </w:pPr>
    </w:p>
    <w:p w:rsidR="0049212C" w:rsidRPr="0049212C" w:rsidRDefault="0049212C" w:rsidP="0049212C">
      <w:pPr>
        <w:pStyle w:val="ListParagraph"/>
        <w:numPr>
          <w:ilvl w:val="0"/>
          <w:numId w:val="1"/>
        </w:numPr>
        <w:spacing w:after="0" w:line="240" w:lineRule="auto"/>
        <w:jc w:val="both"/>
        <w:rPr>
          <w:rFonts w:ascii="Bookman Old Style" w:eastAsia="Times New Roman" w:hAnsi="Bookman Old Style" w:cs="Arial"/>
          <w:color w:val="202124"/>
          <w:lang w:eastAsia="en-PH"/>
        </w:rPr>
      </w:pPr>
      <w:r w:rsidRPr="0049212C">
        <w:rPr>
          <w:rFonts w:ascii="Bookman Old Style" w:eastAsia="Times New Roman" w:hAnsi="Bookman Old Style" w:cs="Arial"/>
          <w:color w:val="202124"/>
          <w:lang w:eastAsia="en-PH"/>
        </w:rPr>
        <w:t>Answer and direct phone calls.</w:t>
      </w:r>
    </w:p>
    <w:p w:rsidR="0049212C" w:rsidRPr="0049212C" w:rsidRDefault="0049212C" w:rsidP="0049212C">
      <w:pPr>
        <w:pStyle w:val="ListParagraph"/>
        <w:numPr>
          <w:ilvl w:val="0"/>
          <w:numId w:val="1"/>
        </w:numPr>
        <w:spacing w:after="0" w:line="240" w:lineRule="auto"/>
        <w:jc w:val="both"/>
        <w:rPr>
          <w:rFonts w:ascii="Bookman Old Style" w:eastAsia="Times New Roman" w:hAnsi="Bookman Old Style" w:cs="Arial"/>
          <w:color w:val="202124"/>
          <w:lang w:eastAsia="en-PH"/>
        </w:rPr>
      </w:pPr>
      <w:r w:rsidRPr="0049212C">
        <w:rPr>
          <w:rFonts w:ascii="Bookman Old Style" w:eastAsia="Times New Roman" w:hAnsi="Bookman Old Style" w:cs="Arial"/>
          <w:color w:val="202124"/>
          <w:lang w:eastAsia="en-PH"/>
        </w:rPr>
        <w:t>Organize and schedule appointments and meetings.</w:t>
      </w:r>
    </w:p>
    <w:p w:rsidR="0049212C" w:rsidRPr="0049212C" w:rsidRDefault="0049212C" w:rsidP="0049212C">
      <w:pPr>
        <w:pStyle w:val="ListParagraph"/>
        <w:numPr>
          <w:ilvl w:val="0"/>
          <w:numId w:val="1"/>
        </w:numPr>
        <w:spacing w:after="0" w:line="240" w:lineRule="auto"/>
        <w:jc w:val="both"/>
        <w:rPr>
          <w:rFonts w:ascii="Bookman Old Style" w:eastAsia="Times New Roman" w:hAnsi="Bookman Old Style" w:cs="Arial"/>
          <w:color w:val="202124"/>
          <w:lang w:eastAsia="en-PH"/>
        </w:rPr>
      </w:pPr>
      <w:r w:rsidRPr="0049212C">
        <w:rPr>
          <w:rFonts w:ascii="Bookman Old Style" w:eastAsia="Times New Roman" w:hAnsi="Bookman Old Style" w:cs="Arial"/>
          <w:color w:val="202124"/>
          <w:lang w:eastAsia="en-PH"/>
        </w:rPr>
        <w:t>Maintain contact lists.</w:t>
      </w:r>
    </w:p>
    <w:p w:rsidR="0049212C" w:rsidRPr="0049212C" w:rsidRDefault="0049212C" w:rsidP="0049212C">
      <w:pPr>
        <w:pStyle w:val="ListParagraph"/>
        <w:numPr>
          <w:ilvl w:val="0"/>
          <w:numId w:val="1"/>
        </w:numPr>
        <w:spacing w:after="0" w:line="240" w:lineRule="auto"/>
        <w:jc w:val="both"/>
        <w:rPr>
          <w:rFonts w:ascii="Bookman Old Style" w:eastAsia="Times New Roman" w:hAnsi="Bookman Old Style" w:cs="Arial"/>
          <w:color w:val="202124"/>
          <w:lang w:eastAsia="en-PH"/>
        </w:rPr>
      </w:pPr>
      <w:r w:rsidRPr="0049212C">
        <w:rPr>
          <w:rFonts w:ascii="Bookman Old Style" w:eastAsia="Times New Roman" w:hAnsi="Bookman Old Style" w:cs="Arial"/>
          <w:color w:val="202124"/>
          <w:lang w:eastAsia="en-PH"/>
        </w:rPr>
        <w:t>Produce and distribute correspondence memos, letters, faxes, and forms.</w:t>
      </w:r>
    </w:p>
    <w:p w:rsidR="0049212C" w:rsidRPr="0049212C" w:rsidRDefault="0049212C" w:rsidP="0049212C">
      <w:pPr>
        <w:pStyle w:val="ListParagraph"/>
        <w:numPr>
          <w:ilvl w:val="0"/>
          <w:numId w:val="1"/>
        </w:numPr>
        <w:spacing w:after="0" w:line="240" w:lineRule="auto"/>
        <w:jc w:val="both"/>
        <w:rPr>
          <w:rFonts w:ascii="Bookman Old Style" w:eastAsia="Times New Roman" w:hAnsi="Bookman Old Style" w:cs="Arial"/>
          <w:color w:val="202124"/>
          <w:lang w:eastAsia="en-PH"/>
        </w:rPr>
      </w:pPr>
      <w:r w:rsidRPr="0049212C">
        <w:rPr>
          <w:rFonts w:ascii="Bookman Old Style" w:eastAsia="Times New Roman" w:hAnsi="Bookman Old Style" w:cs="Arial"/>
          <w:color w:val="202124"/>
          <w:lang w:eastAsia="en-PH"/>
        </w:rPr>
        <w:t>Assist in the preparation of regularly scheduled reports.</w:t>
      </w:r>
    </w:p>
    <w:p w:rsidR="0049212C" w:rsidRPr="001723F8" w:rsidRDefault="0049212C" w:rsidP="0049212C">
      <w:pPr>
        <w:pStyle w:val="ListParagraph"/>
        <w:numPr>
          <w:ilvl w:val="0"/>
          <w:numId w:val="1"/>
        </w:numPr>
        <w:spacing w:after="0" w:line="240" w:lineRule="auto"/>
        <w:jc w:val="both"/>
        <w:rPr>
          <w:rFonts w:ascii="Bookman Old Style" w:eastAsia="Times New Roman" w:hAnsi="Bookman Old Style" w:cs="Arial"/>
          <w:color w:val="202124"/>
          <w:lang w:eastAsia="en-PH"/>
        </w:rPr>
      </w:pPr>
      <w:r w:rsidRPr="0049212C">
        <w:rPr>
          <w:rFonts w:ascii="Bookman Old Style" w:eastAsia="Times New Roman" w:hAnsi="Bookman Old Style" w:cs="Arial"/>
          <w:color w:val="202124"/>
          <w:lang w:eastAsia="en-PH"/>
        </w:rPr>
        <w:t>Develop and maintain a filing system.</w:t>
      </w:r>
    </w:p>
    <w:p w:rsidR="0049212C" w:rsidRPr="001723F8" w:rsidRDefault="009E1DA1" w:rsidP="0049212C">
      <w:pPr>
        <w:pStyle w:val="ListParagraph"/>
        <w:numPr>
          <w:ilvl w:val="0"/>
          <w:numId w:val="1"/>
        </w:numPr>
        <w:spacing w:after="0" w:line="240" w:lineRule="auto"/>
        <w:jc w:val="both"/>
        <w:rPr>
          <w:rFonts w:ascii="Bookman Old Style" w:eastAsia="Times New Roman" w:hAnsi="Bookman Old Style" w:cs="Arial"/>
          <w:color w:val="202124"/>
          <w:lang w:eastAsia="en-PH"/>
        </w:rPr>
      </w:pPr>
      <w:r w:rsidRPr="001723F8">
        <w:rPr>
          <w:rFonts w:ascii="Bookman Old Style" w:eastAsia="Times New Roman" w:hAnsi="Bookman Old Style" w:cs="Arial"/>
          <w:color w:val="202124"/>
          <w:lang w:eastAsia="en-PH"/>
        </w:rPr>
        <w:t>Maintains department inventory of supplies and equipment.</w:t>
      </w:r>
    </w:p>
    <w:p w:rsidR="009E1DA1" w:rsidRPr="001723F8" w:rsidRDefault="009E1DA1" w:rsidP="0049212C">
      <w:pPr>
        <w:pStyle w:val="ListParagraph"/>
        <w:numPr>
          <w:ilvl w:val="0"/>
          <w:numId w:val="1"/>
        </w:numPr>
        <w:spacing w:after="0" w:line="240" w:lineRule="auto"/>
        <w:jc w:val="both"/>
        <w:rPr>
          <w:rFonts w:ascii="Bookman Old Style" w:eastAsia="Times New Roman" w:hAnsi="Bookman Old Style" w:cs="Arial"/>
          <w:color w:val="202124"/>
          <w:lang w:eastAsia="en-PH"/>
        </w:rPr>
      </w:pPr>
      <w:r w:rsidRPr="001723F8">
        <w:rPr>
          <w:rFonts w:ascii="Bookman Old Style" w:eastAsia="Times New Roman" w:hAnsi="Bookman Old Style" w:cs="Arial"/>
          <w:color w:val="202124"/>
          <w:lang w:eastAsia="en-PH"/>
        </w:rPr>
        <w:t>Disburses supplies and equipment to personnel as required.</w:t>
      </w:r>
    </w:p>
    <w:p w:rsidR="009E1DA1" w:rsidRPr="001723F8" w:rsidRDefault="009E1DA1" w:rsidP="0049212C">
      <w:pPr>
        <w:pStyle w:val="ListParagraph"/>
        <w:numPr>
          <w:ilvl w:val="0"/>
          <w:numId w:val="1"/>
        </w:numPr>
        <w:spacing w:after="0" w:line="240" w:lineRule="auto"/>
        <w:jc w:val="both"/>
        <w:rPr>
          <w:rFonts w:ascii="Bookman Old Style" w:eastAsia="Times New Roman" w:hAnsi="Bookman Old Style" w:cs="Arial"/>
          <w:color w:val="202124"/>
          <w:lang w:eastAsia="en-PH"/>
        </w:rPr>
      </w:pPr>
      <w:r w:rsidRPr="001723F8">
        <w:rPr>
          <w:rFonts w:ascii="Bookman Old Style" w:eastAsia="Times New Roman" w:hAnsi="Bookman Old Style" w:cs="Arial"/>
          <w:color w:val="202124"/>
          <w:lang w:eastAsia="en-PH"/>
        </w:rPr>
        <w:t>Records the issuance of supplies, materials, and/or equipment to other employees.</w:t>
      </w:r>
    </w:p>
    <w:p w:rsidR="009E1DA1" w:rsidRDefault="009E1DA1" w:rsidP="0049212C">
      <w:pPr>
        <w:pStyle w:val="ListParagraph"/>
        <w:numPr>
          <w:ilvl w:val="0"/>
          <w:numId w:val="1"/>
        </w:numPr>
        <w:spacing w:after="0" w:line="240" w:lineRule="auto"/>
        <w:jc w:val="both"/>
        <w:rPr>
          <w:rFonts w:ascii="Bookman Old Style" w:eastAsia="Times New Roman" w:hAnsi="Bookman Old Style" w:cs="Arial"/>
          <w:color w:val="202124"/>
          <w:lang w:eastAsia="en-PH"/>
        </w:rPr>
      </w:pPr>
      <w:r w:rsidRPr="001723F8">
        <w:rPr>
          <w:rFonts w:ascii="Bookman Old Style" w:eastAsia="Times New Roman" w:hAnsi="Bookman Old Style" w:cs="Arial"/>
          <w:color w:val="202124"/>
          <w:lang w:eastAsia="en-PH"/>
        </w:rPr>
        <w:t>Maintains stocks of printed materials, uniform items, and weapons, and replenishes stocks when necessary.</w:t>
      </w:r>
    </w:p>
    <w:p w:rsidR="009E1DA1" w:rsidRPr="001723F8" w:rsidRDefault="009E1DA1" w:rsidP="009E1DA1">
      <w:pPr>
        <w:spacing w:after="0" w:line="240" w:lineRule="auto"/>
        <w:jc w:val="both"/>
        <w:rPr>
          <w:rFonts w:ascii="Arial" w:eastAsia="Times New Roman" w:hAnsi="Arial" w:cs="Arial"/>
          <w:color w:val="202124"/>
          <w:szCs w:val="29"/>
          <w:lang w:eastAsia="en-PH"/>
        </w:rPr>
      </w:pPr>
    </w:p>
    <w:p w:rsidR="009E1DA1" w:rsidRPr="00C40DF9" w:rsidRDefault="009E1DA1" w:rsidP="009E1DA1">
      <w:pPr>
        <w:spacing w:after="0" w:line="240" w:lineRule="auto"/>
        <w:jc w:val="both"/>
        <w:rPr>
          <w:rFonts w:ascii="Arial" w:eastAsia="Times New Roman" w:hAnsi="Arial" w:cs="Arial"/>
          <w:color w:val="202124"/>
          <w:sz w:val="32"/>
          <w:szCs w:val="29"/>
          <w:lang w:eastAsia="en-PH"/>
        </w:rPr>
      </w:pPr>
      <w:proofErr w:type="spellStart"/>
      <w:r w:rsidRPr="00C40DF9">
        <w:rPr>
          <w:rFonts w:ascii="Bookman Old Style" w:hAnsi="Bookman Old Style"/>
          <w:b/>
          <w:sz w:val="24"/>
        </w:rPr>
        <w:t>Sangguniang</w:t>
      </w:r>
      <w:proofErr w:type="spellEnd"/>
      <w:r w:rsidRPr="00C40DF9">
        <w:rPr>
          <w:rFonts w:ascii="Arial" w:eastAsia="Times New Roman" w:hAnsi="Arial" w:cs="Arial"/>
          <w:color w:val="202124"/>
          <w:sz w:val="32"/>
          <w:szCs w:val="29"/>
          <w:lang w:eastAsia="en-PH"/>
        </w:rPr>
        <w:t xml:space="preserve"> </w:t>
      </w:r>
      <w:proofErr w:type="spellStart"/>
      <w:r w:rsidRPr="00C40DF9">
        <w:rPr>
          <w:rFonts w:ascii="Bookman Old Style" w:hAnsi="Bookman Old Style"/>
          <w:b/>
          <w:sz w:val="24"/>
        </w:rPr>
        <w:t>Bayan</w:t>
      </w:r>
      <w:proofErr w:type="spellEnd"/>
    </w:p>
    <w:p w:rsidR="009E1DA1" w:rsidRPr="001723F8" w:rsidRDefault="009E1DA1" w:rsidP="009E1DA1">
      <w:pPr>
        <w:spacing w:after="0" w:line="240" w:lineRule="auto"/>
        <w:jc w:val="both"/>
        <w:rPr>
          <w:rFonts w:ascii="Bookman Old Style" w:eastAsia="Times New Roman" w:hAnsi="Bookman Old Style" w:cs="Arial"/>
          <w:color w:val="202124"/>
          <w:lang w:eastAsia="en-PH"/>
        </w:rPr>
      </w:pPr>
      <w:r>
        <w:rPr>
          <w:rFonts w:ascii="Arial" w:eastAsia="Times New Roman" w:hAnsi="Arial" w:cs="Arial"/>
          <w:color w:val="202124"/>
          <w:sz w:val="29"/>
          <w:szCs w:val="29"/>
          <w:lang w:eastAsia="en-PH"/>
        </w:rPr>
        <w:tab/>
      </w:r>
      <w:r w:rsidRPr="001723F8">
        <w:rPr>
          <w:rFonts w:ascii="Bookman Old Style" w:eastAsia="Times New Roman" w:hAnsi="Bookman Old Style" w:cs="Arial"/>
          <w:color w:val="202124"/>
          <w:lang w:eastAsia="en-PH"/>
        </w:rPr>
        <w:t xml:space="preserve">Local Government Unit of </w:t>
      </w:r>
      <w:proofErr w:type="spellStart"/>
      <w:r w:rsidRPr="001723F8">
        <w:rPr>
          <w:rFonts w:ascii="Bookman Old Style" w:eastAsia="Times New Roman" w:hAnsi="Bookman Old Style" w:cs="Arial"/>
          <w:color w:val="202124"/>
          <w:lang w:eastAsia="en-PH"/>
        </w:rPr>
        <w:t>Virac</w:t>
      </w:r>
      <w:proofErr w:type="spellEnd"/>
      <w:r w:rsidRPr="001723F8">
        <w:rPr>
          <w:rFonts w:ascii="Bookman Old Style" w:eastAsia="Times New Roman" w:hAnsi="Bookman Old Style" w:cs="Arial"/>
          <w:color w:val="202124"/>
          <w:lang w:eastAsia="en-PH"/>
        </w:rPr>
        <w:t xml:space="preserve">, </w:t>
      </w:r>
      <w:proofErr w:type="spellStart"/>
      <w:r w:rsidRPr="001723F8">
        <w:rPr>
          <w:rFonts w:ascii="Bookman Old Style" w:eastAsia="Times New Roman" w:hAnsi="Bookman Old Style" w:cs="Arial"/>
          <w:color w:val="202124"/>
          <w:lang w:eastAsia="en-PH"/>
        </w:rPr>
        <w:t>Catanduanes</w:t>
      </w:r>
      <w:proofErr w:type="spellEnd"/>
    </w:p>
    <w:p w:rsidR="009E1DA1" w:rsidRPr="001723F8" w:rsidRDefault="009E1DA1" w:rsidP="009E1DA1">
      <w:pPr>
        <w:spacing w:after="0" w:line="240" w:lineRule="auto"/>
        <w:jc w:val="both"/>
        <w:rPr>
          <w:rFonts w:ascii="Bookman Old Style" w:eastAsia="Times New Roman" w:hAnsi="Bookman Old Style" w:cs="Arial"/>
          <w:color w:val="202124"/>
          <w:lang w:eastAsia="en-PH"/>
        </w:rPr>
      </w:pPr>
      <w:r w:rsidRPr="001723F8">
        <w:rPr>
          <w:rFonts w:ascii="Bookman Old Style" w:eastAsia="Times New Roman" w:hAnsi="Bookman Old Style" w:cs="Arial"/>
          <w:color w:val="202124"/>
          <w:lang w:eastAsia="en-PH"/>
        </w:rPr>
        <w:tab/>
        <w:t>July, 2015 – December, 2015</w:t>
      </w:r>
    </w:p>
    <w:p w:rsidR="009E1DA1" w:rsidRPr="001723F8" w:rsidRDefault="009E1DA1" w:rsidP="009E1DA1">
      <w:pPr>
        <w:spacing w:after="0" w:line="240" w:lineRule="auto"/>
        <w:jc w:val="both"/>
        <w:rPr>
          <w:rFonts w:ascii="Bookman Old Style" w:eastAsia="Times New Roman" w:hAnsi="Bookman Old Style" w:cs="Arial"/>
          <w:color w:val="202124"/>
          <w:lang w:eastAsia="en-PH"/>
        </w:rPr>
      </w:pPr>
    </w:p>
    <w:p w:rsidR="009E1DA1" w:rsidRPr="001723F8" w:rsidRDefault="009E1DA1" w:rsidP="009E1DA1">
      <w:pPr>
        <w:pStyle w:val="ListParagraph"/>
        <w:numPr>
          <w:ilvl w:val="0"/>
          <w:numId w:val="3"/>
        </w:numPr>
        <w:spacing w:after="0" w:line="240" w:lineRule="auto"/>
        <w:jc w:val="both"/>
        <w:rPr>
          <w:rFonts w:ascii="Bookman Old Style" w:hAnsi="Bookman Old Style" w:cs="Arial"/>
        </w:rPr>
      </w:pPr>
      <w:r w:rsidRPr="001723F8">
        <w:rPr>
          <w:rFonts w:ascii="Bookman Old Style" w:hAnsi="Bookman Old Style" w:cs="Arial"/>
        </w:rPr>
        <w:t xml:space="preserve">Attend meetings of the </w:t>
      </w:r>
      <w:proofErr w:type="spellStart"/>
      <w:r w:rsidRPr="001723F8">
        <w:rPr>
          <w:rFonts w:ascii="Bookman Old Style" w:hAnsi="Bookman Old Style" w:cs="Arial"/>
        </w:rPr>
        <w:t>Sangguniang</w:t>
      </w:r>
      <w:proofErr w:type="spellEnd"/>
      <w:r w:rsidRPr="001723F8">
        <w:rPr>
          <w:rFonts w:ascii="Bookman Old Style" w:hAnsi="Bookman Old Style" w:cs="Arial"/>
        </w:rPr>
        <w:t xml:space="preserve"> and keep journal of its proceedings.</w:t>
      </w:r>
    </w:p>
    <w:p w:rsidR="009E1DA1" w:rsidRPr="001723F8" w:rsidRDefault="009E1DA1" w:rsidP="009E1DA1">
      <w:pPr>
        <w:pStyle w:val="ListParagraph"/>
        <w:numPr>
          <w:ilvl w:val="0"/>
          <w:numId w:val="3"/>
        </w:numPr>
        <w:spacing w:after="0" w:line="240" w:lineRule="auto"/>
        <w:jc w:val="both"/>
        <w:rPr>
          <w:rFonts w:ascii="Bookman Old Style" w:hAnsi="Bookman Old Style" w:cs="Arial"/>
        </w:rPr>
      </w:pPr>
      <w:r w:rsidRPr="001723F8">
        <w:rPr>
          <w:rFonts w:ascii="Bookman Old Style" w:hAnsi="Bookman Old Style" w:cs="Arial"/>
        </w:rPr>
        <w:t>Take custody of the local archives and where applicable, the local library and annually account for the same; and</w:t>
      </w:r>
    </w:p>
    <w:p w:rsidR="009E1DA1" w:rsidRPr="001723F8" w:rsidRDefault="009E1DA1" w:rsidP="009E1DA1">
      <w:pPr>
        <w:pStyle w:val="ListParagraph"/>
        <w:numPr>
          <w:ilvl w:val="0"/>
          <w:numId w:val="3"/>
        </w:numPr>
        <w:spacing w:after="0" w:line="240" w:lineRule="auto"/>
        <w:jc w:val="both"/>
        <w:rPr>
          <w:rFonts w:ascii="Bookman Old Style" w:hAnsi="Bookman Old Style" w:cs="Arial"/>
        </w:rPr>
      </w:pPr>
      <w:r w:rsidRPr="001723F8">
        <w:rPr>
          <w:rFonts w:ascii="Bookman Old Style" w:hAnsi="Bookman Old Style" w:cs="Arial"/>
        </w:rPr>
        <w:lastRenderedPageBreak/>
        <w:t>Exercise such other powers and performs such other duties and functions as may be prescribed.</w:t>
      </w:r>
    </w:p>
    <w:p w:rsidR="009E1DA1" w:rsidRDefault="009E1DA1" w:rsidP="009E1DA1">
      <w:pPr>
        <w:spacing w:after="0" w:line="240" w:lineRule="auto"/>
        <w:jc w:val="both"/>
        <w:rPr>
          <w:rFonts w:ascii="Arial" w:hAnsi="Arial" w:cs="Arial"/>
          <w:sz w:val="24"/>
          <w:szCs w:val="24"/>
        </w:rPr>
      </w:pPr>
    </w:p>
    <w:p w:rsidR="009E1DA1" w:rsidRDefault="009E1DA1" w:rsidP="009E1DA1">
      <w:pPr>
        <w:spacing w:after="0" w:line="240" w:lineRule="auto"/>
        <w:jc w:val="both"/>
        <w:rPr>
          <w:rFonts w:ascii="Bookman Old Style" w:hAnsi="Bookman Old Style" w:cs="Arial"/>
          <w:b/>
          <w:sz w:val="36"/>
          <w:szCs w:val="24"/>
        </w:rPr>
      </w:pPr>
      <w:r w:rsidRPr="009E1DA1">
        <w:rPr>
          <w:rFonts w:ascii="Bookman Old Style" w:hAnsi="Bookman Old Style" w:cs="Arial"/>
          <w:b/>
          <w:sz w:val="36"/>
          <w:szCs w:val="24"/>
        </w:rPr>
        <w:t>CERTIFICATION</w:t>
      </w:r>
    </w:p>
    <w:p w:rsidR="009E1DA1" w:rsidRPr="009E1DA1" w:rsidRDefault="009E1DA1" w:rsidP="009E1DA1">
      <w:pPr>
        <w:spacing w:after="0" w:line="240" w:lineRule="auto"/>
        <w:jc w:val="both"/>
        <w:rPr>
          <w:rFonts w:ascii="Bookman Old Style" w:hAnsi="Bookman Old Style" w:cs="Arial"/>
          <w:b/>
          <w:sz w:val="20"/>
          <w:szCs w:val="24"/>
        </w:rPr>
      </w:pPr>
    </w:p>
    <w:p w:rsidR="009E1DA1" w:rsidRPr="001723F8" w:rsidRDefault="009E1DA1" w:rsidP="009E1DA1">
      <w:pPr>
        <w:pStyle w:val="ListParagraph"/>
        <w:numPr>
          <w:ilvl w:val="0"/>
          <w:numId w:val="4"/>
        </w:numPr>
        <w:spacing w:after="0" w:line="240" w:lineRule="auto"/>
        <w:jc w:val="both"/>
        <w:rPr>
          <w:rFonts w:ascii="Bookman Old Style" w:hAnsi="Bookman Old Style" w:cs="Arial"/>
          <w:szCs w:val="24"/>
        </w:rPr>
      </w:pPr>
      <w:r w:rsidRPr="001723F8">
        <w:rPr>
          <w:rFonts w:ascii="Bookman Old Style" w:hAnsi="Bookman Old Style" w:cs="Arial"/>
          <w:szCs w:val="24"/>
        </w:rPr>
        <w:t>How to Spot Fake Documents, Verify Signature, Detect and Prevent Forgery.</w:t>
      </w:r>
    </w:p>
    <w:p w:rsidR="009E1DA1" w:rsidRPr="001723F8" w:rsidRDefault="009E1DA1" w:rsidP="009E1DA1">
      <w:pPr>
        <w:pStyle w:val="ListParagraph"/>
        <w:numPr>
          <w:ilvl w:val="0"/>
          <w:numId w:val="4"/>
        </w:numPr>
        <w:spacing w:after="0" w:line="240" w:lineRule="auto"/>
        <w:jc w:val="both"/>
        <w:rPr>
          <w:rFonts w:ascii="Bookman Old Style" w:hAnsi="Bookman Old Style" w:cs="Arial"/>
          <w:szCs w:val="24"/>
        </w:rPr>
      </w:pPr>
      <w:r w:rsidRPr="001723F8">
        <w:rPr>
          <w:rFonts w:ascii="Bookman Old Style" w:hAnsi="Bookman Old Style" w:cs="Arial"/>
          <w:szCs w:val="24"/>
        </w:rPr>
        <w:t>Money Laundering Terrorism Financing Prevention Program (MTTP)</w:t>
      </w:r>
    </w:p>
    <w:p w:rsidR="009E1DA1" w:rsidRPr="001723F8" w:rsidRDefault="009E1DA1" w:rsidP="009E1DA1">
      <w:pPr>
        <w:pStyle w:val="ListParagraph"/>
        <w:numPr>
          <w:ilvl w:val="0"/>
          <w:numId w:val="4"/>
        </w:numPr>
        <w:spacing w:after="0" w:line="240" w:lineRule="auto"/>
        <w:jc w:val="both"/>
        <w:rPr>
          <w:rFonts w:ascii="Bookman Old Style" w:hAnsi="Bookman Old Style" w:cs="Arial"/>
          <w:szCs w:val="24"/>
        </w:rPr>
      </w:pPr>
      <w:r w:rsidRPr="001723F8">
        <w:rPr>
          <w:rFonts w:ascii="Bookman Old Style" w:hAnsi="Bookman Old Style" w:cs="Arial"/>
          <w:szCs w:val="24"/>
        </w:rPr>
        <w:t>Sustainable Finance Framework (SFF)</w:t>
      </w:r>
    </w:p>
    <w:p w:rsidR="009E1DA1" w:rsidRPr="001723F8" w:rsidRDefault="009E1DA1" w:rsidP="009E1DA1">
      <w:pPr>
        <w:pStyle w:val="ListParagraph"/>
        <w:numPr>
          <w:ilvl w:val="0"/>
          <w:numId w:val="4"/>
        </w:numPr>
        <w:spacing w:after="0" w:line="240" w:lineRule="auto"/>
        <w:jc w:val="both"/>
        <w:rPr>
          <w:rFonts w:ascii="Bookman Old Style" w:hAnsi="Bookman Old Style" w:cs="Arial"/>
          <w:szCs w:val="24"/>
        </w:rPr>
      </w:pPr>
      <w:r w:rsidRPr="001723F8">
        <w:rPr>
          <w:rFonts w:ascii="Bookman Old Style" w:hAnsi="Bookman Old Style" w:cs="Arial"/>
          <w:szCs w:val="24"/>
        </w:rPr>
        <w:t>Microfinance</w:t>
      </w:r>
    </w:p>
    <w:p w:rsidR="009E1DA1" w:rsidRPr="001723F8" w:rsidRDefault="009E1DA1" w:rsidP="009E1DA1">
      <w:pPr>
        <w:pStyle w:val="ListParagraph"/>
        <w:numPr>
          <w:ilvl w:val="0"/>
          <w:numId w:val="4"/>
        </w:numPr>
        <w:spacing w:after="0" w:line="240" w:lineRule="auto"/>
        <w:jc w:val="both"/>
        <w:rPr>
          <w:rFonts w:ascii="Bookman Old Style" w:hAnsi="Bookman Old Style" w:cs="Arial"/>
          <w:szCs w:val="24"/>
        </w:rPr>
      </w:pPr>
      <w:r w:rsidRPr="001723F8">
        <w:rPr>
          <w:rFonts w:ascii="Bookman Old Style" w:hAnsi="Bookman Old Style" w:cs="Arial"/>
          <w:szCs w:val="24"/>
        </w:rPr>
        <w:t>Loan and Deposit Products</w:t>
      </w:r>
    </w:p>
    <w:p w:rsidR="006607EA" w:rsidRPr="00FE7F7D" w:rsidRDefault="009E1DA1" w:rsidP="00FE7F7D">
      <w:pPr>
        <w:pStyle w:val="ListParagraph"/>
        <w:numPr>
          <w:ilvl w:val="0"/>
          <w:numId w:val="4"/>
        </w:numPr>
        <w:spacing w:after="0" w:line="240" w:lineRule="auto"/>
        <w:jc w:val="both"/>
        <w:rPr>
          <w:rFonts w:ascii="Bookman Old Style" w:hAnsi="Bookman Old Style" w:cs="Arial"/>
          <w:szCs w:val="24"/>
        </w:rPr>
      </w:pPr>
      <w:r w:rsidRPr="001723F8">
        <w:rPr>
          <w:rFonts w:ascii="Bookman Old Style" w:hAnsi="Bookman Old Style" w:cs="Arial"/>
          <w:szCs w:val="24"/>
        </w:rPr>
        <w:t>Know Your Money, Life Cycle of Notes and Coins, Polymer Banknote, and Digital Payments.</w:t>
      </w:r>
    </w:p>
    <w:sectPr w:rsidR="006607EA" w:rsidRPr="00FE7F7D" w:rsidSect="004514BF">
      <w:type w:val="continuous"/>
      <w:pgSz w:w="11907" w:h="16839" w:code="9"/>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7F5" w:rsidRDefault="005A57F5" w:rsidP="004514BF">
      <w:pPr>
        <w:spacing w:after="0" w:line="240" w:lineRule="auto"/>
      </w:pPr>
      <w:r>
        <w:separator/>
      </w:r>
    </w:p>
  </w:endnote>
  <w:endnote w:type="continuationSeparator" w:id="0">
    <w:p w:rsidR="005A57F5" w:rsidRDefault="005A57F5" w:rsidP="00451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7F5" w:rsidRDefault="005A57F5" w:rsidP="004514BF">
      <w:pPr>
        <w:spacing w:after="0" w:line="240" w:lineRule="auto"/>
      </w:pPr>
      <w:r>
        <w:separator/>
      </w:r>
    </w:p>
  </w:footnote>
  <w:footnote w:type="continuationSeparator" w:id="0">
    <w:p w:rsidR="005A57F5" w:rsidRDefault="005A57F5" w:rsidP="00451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148FC"/>
    <w:multiLevelType w:val="hybridMultilevel"/>
    <w:tmpl w:val="50264C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48437AC9"/>
    <w:multiLevelType w:val="hybridMultilevel"/>
    <w:tmpl w:val="BE425E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588B0DED"/>
    <w:multiLevelType w:val="multilevel"/>
    <w:tmpl w:val="D912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B14296"/>
    <w:multiLevelType w:val="hybridMultilevel"/>
    <w:tmpl w:val="5D8C46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7C481E0F"/>
    <w:multiLevelType w:val="hybridMultilevel"/>
    <w:tmpl w:val="68E0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034A"/>
    <w:rsid w:val="001723F8"/>
    <w:rsid w:val="002644A8"/>
    <w:rsid w:val="002D3595"/>
    <w:rsid w:val="004514BF"/>
    <w:rsid w:val="0049212C"/>
    <w:rsid w:val="0050195A"/>
    <w:rsid w:val="00522C38"/>
    <w:rsid w:val="005803BA"/>
    <w:rsid w:val="005A57F5"/>
    <w:rsid w:val="005F42D5"/>
    <w:rsid w:val="006607EA"/>
    <w:rsid w:val="007E5AF7"/>
    <w:rsid w:val="00805810"/>
    <w:rsid w:val="00965957"/>
    <w:rsid w:val="009E1DA1"/>
    <w:rsid w:val="00B67503"/>
    <w:rsid w:val="00BB034A"/>
    <w:rsid w:val="00C40DF9"/>
    <w:rsid w:val="00DC37C4"/>
    <w:rsid w:val="00DF60CA"/>
    <w:rsid w:val="00F3292A"/>
    <w:rsid w:val="00FA2A64"/>
    <w:rsid w:val="00FE7F7D"/>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595"/>
    <w:rPr>
      <w:color w:val="0563C1" w:themeColor="hyperlink"/>
      <w:u w:val="single"/>
    </w:rPr>
  </w:style>
  <w:style w:type="character" w:styleId="PlaceholderText">
    <w:name w:val="Placeholder Text"/>
    <w:basedOn w:val="DefaultParagraphFont"/>
    <w:uiPriority w:val="99"/>
    <w:semiHidden/>
    <w:rsid w:val="006607EA"/>
    <w:rPr>
      <w:color w:val="808080"/>
    </w:rPr>
  </w:style>
  <w:style w:type="paragraph" w:styleId="BalloonText">
    <w:name w:val="Balloon Text"/>
    <w:basedOn w:val="Normal"/>
    <w:link w:val="BalloonTextChar"/>
    <w:uiPriority w:val="99"/>
    <w:semiHidden/>
    <w:unhideWhenUsed/>
    <w:rsid w:val="00660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EA"/>
    <w:rPr>
      <w:rFonts w:ascii="Tahoma" w:hAnsi="Tahoma" w:cs="Tahoma"/>
      <w:sz w:val="16"/>
      <w:szCs w:val="16"/>
    </w:rPr>
  </w:style>
  <w:style w:type="paragraph" w:styleId="ListParagraph">
    <w:name w:val="List Paragraph"/>
    <w:basedOn w:val="Normal"/>
    <w:uiPriority w:val="34"/>
    <w:qFormat/>
    <w:rsid w:val="0049212C"/>
    <w:pPr>
      <w:ind w:left="720"/>
      <w:contextualSpacing/>
    </w:pPr>
    <w:rPr>
      <w:kern w:val="2"/>
      <w:lang w:val="en-US"/>
    </w:rPr>
  </w:style>
  <w:style w:type="paragraph" w:styleId="Header">
    <w:name w:val="header"/>
    <w:basedOn w:val="Normal"/>
    <w:link w:val="HeaderChar"/>
    <w:uiPriority w:val="99"/>
    <w:semiHidden/>
    <w:unhideWhenUsed/>
    <w:rsid w:val="004514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14BF"/>
  </w:style>
  <w:style w:type="paragraph" w:styleId="Footer">
    <w:name w:val="footer"/>
    <w:basedOn w:val="Normal"/>
    <w:link w:val="FooterChar"/>
    <w:uiPriority w:val="99"/>
    <w:semiHidden/>
    <w:unhideWhenUsed/>
    <w:rsid w:val="004514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14BF"/>
  </w:style>
</w:styles>
</file>

<file path=word/webSettings.xml><?xml version="1.0" encoding="utf-8"?>
<w:webSettings xmlns:r="http://schemas.openxmlformats.org/officeDocument/2006/relationships" xmlns:w="http://schemas.openxmlformats.org/wordprocessingml/2006/main">
  <w:divs>
    <w:div w:id="7602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issensamosa20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62988-A5C3-448F-8B8F-23138718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lanriz25</dc:creator>
  <cp:lastModifiedBy>lanriz25</cp:lastModifiedBy>
  <cp:revision>18</cp:revision>
  <dcterms:created xsi:type="dcterms:W3CDTF">2024-02-01T08:03:00Z</dcterms:created>
  <dcterms:modified xsi:type="dcterms:W3CDTF">2024-02-01T13:53:00Z</dcterms:modified>
</cp:coreProperties>
</file>